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1. Контентный оффер</w:t>
      </w:r>
    </w:p>
    <w:p>
      <w:r/>
      <w:r>
        <w:t>Дата: 17.04.2026 15:56:48</w:t>
      </w:r>
    </w:p>
    <w:p>
      <w:r/>
      <w:r>
        <w:t>Ключевые слова: Видео контент, Маркетинг, Контентный оффер, Стимуляция спроса, Призыв к действию</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Маркетинг — комплекс мероприятий для стимуляции спроса, реклама — инструмент доставки аудитории </w:t>
      </w:r>
      <w:hyperlink r:id="rId10">
        <w:r>
          <w:rPr>
            <w:color w:val="0000EE"/>
            <w:u w:val="single"/>
          </w:rPr>
          <w:t>0:00</w:t>
        </w:r>
      </w:hyperlink>
      <w:r/>
    </w:p>
    <w:p>
      <w:pPr>
        <w:pStyle w:val="ListBullet"/>
        <w:spacing w:line="240" w:lineRule="auto"/>
        <w:ind w:left="720"/>
      </w:pPr>
      <w:r/>
      <w:r>
        <w:t xml:space="preserve">Контентный оффер — высококачественный продукт, отдаваемый взамен персональных данных, создающий доверие и стимулирующий спрос </w:t>
      </w:r>
      <w:hyperlink r:id="rId11">
        <w:r>
          <w:rPr>
            <w:color w:val="0000EE"/>
            <w:u w:val="single"/>
          </w:rPr>
          <w:t>3:56</w:t>
        </w:r>
      </w:hyperlink>
      <w:r/>
    </w:p>
    <w:p>
      <w:pPr>
        <w:pStyle w:val="ListBullet"/>
        <w:spacing w:line="240" w:lineRule="auto"/>
        <w:ind w:left="720"/>
      </w:pPr>
      <w:r/>
      <w:r>
        <w:t xml:space="preserve">Стратегическая сессия предлагается после формирования доверия, чтобы избежать нерелевантных лидов </w:t>
      </w:r>
      <w:hyperlink r:id="rId12">
        <w:r>
          <w:rPr>
            <w:color w:val="0000EE"/>
            <w:u w:val="single"/>
          </w:rPr>
          <w:t>7:19</w:t>
        </w:r>
      </w:hyperlink>
      <w:r/>
    </w:p>
    <w:p>
      <w:pPr>
        <w:pStyle w:val="ListBullet"/>
        <w:spacing w:line="240" w:lineRule="auto"/>
        <w:ind w:left="720"/>
      </w:pPr>
      <w:r/>
      <w:r>
        <w:t xml:space="preserve">Типы контентных офферов включают видео, отчеты, вебинары, шаблоны и advertorials для e-commerce </w:t>
      </w:r>
      <w:hyperlink r:id="rId13">
        <w:r>
          <w:rPr>
            <w:color w:val="0000EE"/>
            <w:u w:val="single"/>
          </w:rPr>
          <w:t>10:52</w:t>
        </w:r>
      </w:hyperlink>
      <w:r/>
    </w:p>
    <w:p>
      <w:pPr>
        <w:pStyle w:val="ListBullet"/>
        <w:spacing w:line="240" w:lineRule="auto"/>
        <w:ind w:left="720"/>
      </w:pPr>
      <w:r/>
      <w:r>
        <w:t xml:space="preserve">Лучший формат для сервисного бизнеса и EdTech — видео длительностью 30-40 минут с четкой структурой и call to action </w:t>
      </w:r>
      <w:hyperlink r:id="rId14">
        <w:r>
          <w:rPr>
            <w:color w:val="0000EE"/>
            <w:u w:val="single"/>
          </w:rPr>
          <w:t>17:08</w:t>
        </w:r>
      </w:hyperlink>
      <w:r/>
    </w:p>
    <w:p>
      <w:pPr>
        <w:pStyle w:val="ListBullet"/>
        <w:spacing w:line="240" w:lineRule="auto"/>
        <w:ind w:left="720"/>
      </w:pPr>
      <w:r/>
      <w:r>
        <w:t xml:space="preserve">Типичные ошибки: отсутствие call to action, неправильная длина видео, перебор кейсов, нерасписанный путь клиента </w:t>
      </w:r>
      <w:hyperlink r:id="rId15">
        <w:r>
          <w:rPr>
            <w:color w:val="0000EE"/>
            <w:u w:val="single"/>
          </w:rPr>
          <w:t>18:28</w:t>
        </w:r>
      </w:hyperlink>
      <w:r/>
    </w:p>
    <w:p>
      <w:pPr>
        <w:pStyle w:val="ListBullet"/>
        <w:spacing w:line="240" w:lineRule="auto"/>
        <w:ind w:left="720"/>
      </w:pPr>
      <w:r/>
      <w:r>
        <w:t xml:space="preserve">Структура контентного оффера включает интро, актуальность, проблематику, отстройку, ключевые тезисы, storytelling, продажу подхода и призыв к действию </w:t>
      </w:r>
      <w:hyperlink r:id="rId16">
        <w:r>
          <w:rPr>
            <w:color w:val="0000EE"/>
            <w:u w:val="single"/>
          </w:rPr>
          <w:t>23:17</w:t>
        </w:r>
      </w:hyperlink>
      <w:r/>
    </w:p>
    <w:p>
      <w:pPr>
        <w:pStyle w:val="ListBullet"/>
        <w:spacing w:line="240" w:lineRule="auto"/>
        <w:ind w:left="720"/>
      </w:pPr>
      <w:r/>
      <w:r>
        <w:t xml:space="preserve">Усиление оффера достигается мотивацией досмотреть до конца, персонализацией и включением болей и желаний аудитории </w:t>
      </w:r>
      <w:hyperlink r:id="rId17">
        <w:r>
          <w:rPr>
            <w:color w:val="0000EE"/>
            <w:u w:val="single"/>
          </w:rPr>
          <w:t>31:25</w:t>
        </w:r>
      </w:hyperlink>
      <w:r/>
    </w:p>
    <w:p>
      <w:pPr>
        <w:pStyle w:val="ListBullet"/>
        <w:spacing w:line="240" w:lineRule="auto"/>
        <w:ind w:left="720"/>
      </w:pPr>
      <w:r/>
      <w:r>
        <w:t xml:space="preserve">Пример эффективности: конверсия сайта 44-47%, конверсия подписки в Telegram-бот 40-44% </w:t>
      </w:r>
      <w:hyperlink r:id="rId18">
        <w:r>
          <w:rPr>
            <w:color w:val="0000EE"/>
            <w:u w:val="single"/>
          </w:rPr>
          <w:t>32:38</w:t>
        </w:r>
      </w:hyperlink>
      <w:r/>
    </w:p>
    <w:p>
      <w:pPr>
        <w:pStyle w:val="Heading3"/>
      </w:pPr>
      <w:r>
        <w:t>Саммари по темам</w:t>
      </w:r>
    </w:p>
    <w:p>
      <w:pPr>
        <w:pStyle w:val="Heading2"/>
      </w:pPr>
      <w:r>
        <w:t>Основы маркетинга и принцип стимуляции спроса</w:t>
      </w:r>
      <w:r/>
      <w:r/>
    </w:p>
    <w:p>
      <w:pPr>
        <w:pStyle w:val="ListBullet"/>
        <w:spacing w:line="240" w:lineRule="auto"/>
        <w:ind w:left="720"/>
      </w:pPr>
      <w:r/>
      <w:r>
        <w:t xml:space="preserve">Маркетинг — комплекс мероприятий по стимуляции спроса, реклама — инструмент маркетинга, доставка аудитории на инфраструктуру </w:t>
      </w:r>
      <w:hyperlink r:id="rId10">
        <w:r>
          <w:rPr>
            <w:color w:val="0000EE"/>
            <w:u w:val="single"/>
          </w:rPr>
          <w:t>0:00</w:t>
        </w:r>
      </w:hyperlink>
      <w:r/>
    </w:p>
    <w:p>
      <w:pPr>
        <w:pStyle w:val="ListBullet"/>
        <w:spacing w:line="240" w:lineRule="auto"/>
        <w:ind w:left="720"/>
      </w:pPr>
      <w:r/>
      <w:r>
        <w:t xml:space="preserve">Задача маркетинга — провести клиента от незнания до доверия и желания купить, используя манипулятивные стратегии </w:t>
      </w:r>
      <w:hyperlink r:id="rId19">
        <w:r>
          <w:rPr>
            <w:color w:val="0000EE"/>
            <w:u w:val="single"/>
          </w:rPr>
          <w:t>1:12</w:t>
        </w:r>
      </w:hyperlink>
      <w:r/>
    </w:p>
    <w:p>
      <w:pPr>
        <w:pStyle w:val="ListBullet"/>
        <w:spacing w:line="240" w:lineRule="auto"/>
        <w:ind w:left="720"/>
      </w:pPr>
      <w:r/>
      <w:r>
        <w:t xml:space="preserve">Высокий уровень скептицизма у аудитории, необходимость создавать доверие через контентный оффер </w:t>
      </w:r>
      <w:hyperlink r:id="rId20">
        <w:r>
          <w:rPr>
            <w:color w:val="0000EE"/>
            <w:u w:val="single"/>
          </w:rPr>
          <w:t>2:38</w:t>
        </w:r>
      </w:hyperlink>
      <w:r/>
      <w:r/>
    </w:p>
    <w:p>
      <w:pPr>
        <w:pStyle w:val="Heading2"/>
      </w:pPr>
      <w:r>
        <w:t>Контентный оффер: определение, роль и структура</w:t>
      </w:r>
      <w:r/>
      <w:r/>
    </w:p>
    <w:p>
      <w:pPr>
        <w:pStyle w:val="ListBullet"/>
        <w:spacing w:line="240" w:lineRule="auto"/>
        <w:ind w:left="720"/>
      </w:pPr>
      <w:r/>
      <w:r>
        <w:t xml:space="preserve">Контентный оффер — высококачественный продукт, отдаваемый взамен персональных данных (email, подписка), создающий доверие и стимулирующий спрос </w:t>
      </w:r>
      <w:hyperlink r:id="rId11">
        <w:r>
          <w:rPr>
            <w:color w:val="0000EE"/>
            <w:u w:val="single"/>
          </w:rPr>
          <w:t>3:56</w:t>
        </w:r>
      </w:hyperlink>
      <w:r/>
    </w:p>
    <w:p>
      <w:pPr>
        <w:pStyle w:val="ListBullet"/>
        <w:spacing w:line="240" w:lineRule="auto"/>
        <w:ind w:left="720"/>
      </w:pPr>
      <w:r/>
      <w:r>
        <w:t xml:space="preserve">После контентного оффера даются дополнительные материалы (калькуляторы, чек-листы, PDF), усиливающие доверие </w:t>
      </w:r>
      <w:hyperlink r:id="rId21">
        <w:r>
          <w:rPr>
            <w:color w:val="0000EE"/>
            <w:u w:val="single"/>
          </w:rPr>
          <w:t>6:12</w:t>
        </w:r>
      </w:hyperlink>
      <w:r/>
    </w:p>
    <w:p>
      <w:pPr>
        <w:pStyle w:val="ListBullet"/>
        <w:spacing w:line="240" w:lineRule="auto"/>
        <w:ind w:left="720"/>
      </w:pPr>
      <w:r/>
      <w:r>
        <w:t xml:space="preserve">Стратегическая сессия предлагается только после формирования доверия, чтобы избежать нерелевантных лидов </w:t>
      </w:r>
      <w:hyperlink r:id="rId12">
        <w:r>
          <w:rPr>
            <w:color w:val="0000EE"/>
            <w:u w:val="single"/>
          </w:rPr>
          <w:t>7:19</w:t>
        </w:r>
      </w:hyperlink>
      <w:r/>
    </w:p>
    <w:p>
      <w:pPr>
        <w:pStyle w:val="ListBullet"/>
        <w:spacing w:line="240" w:lineRule="auto"/>
        <w:ind w:left="720"/>
      </w:pPr>
      <w:r/>
      <w:r>
        <w:t xml:space="preserve">Реклама служит для доставки пользователей к контентному офферу, маркетинг — для стимулирования спроса </w:t>
      </w:r>
      <w:hyperlink r:id="rId22">
        <w:r>
          <w:rPr>
            <w:color w:val="0000EE"/>
            <w:u w:val="single"/>
          </w:rPr>
          <w:t>9:43</w:t>
        </w:r>
      </w:hyperlink>
      <w:r/>
      <w:r/>
    </w:p>
    <w:p>
      <w:pPr>
        <w:pStyle w:val="Heading2"/>
      </w:pPr>
      <w:r>
        <w:t>Типы контентных офферов и исследование аудитории</w:t>
      </w:r>
      <w:r/>
      <w:r/>
    </w:p>
    <w:p>
      <w:pPr>
        <w:pStyle w:val="ListBullet"/>
        <w:spacing w:line="240" w:lineRule="auto"/>
        <w:ind w:left="720"/>
      </w:pPr>
      <w:r/>
      <w:r>
        <w:t xml:space="preserve">Типы: бесплатные отчеты, видео тренинги, вебинары, шаблоны, кейсы, advertorials для e-commerce </w:t>
      </w:r>
      <w:hyperlink r:id="rId13">
        <w:r>
          <w:rPr>
            <w:color w:val="0000EE"/>
            <w:u w:val="single"/>
          </w:rPr>
          <w:t>10:52</w:t>
        </w:r>
      </w:hyperlink>
      <w:r/>
    </w:p>
    <w:p>
      <w:pPr>
        <w:pStyle w:val="ListBullet"/>
        <w:spacing w:line="240" w:lineRule="auto"/>
        <w:ind w:left="720"/>
      </w:pPr>
      <w:r/>
      <w:r>
        <w:t xml:space="preserve">Исследование запросов аудитории через Google, Quora, Reddit, YouTube, Amazon для создания релевантного оффера </w:t>
      </w:r>
      <w:hyperlink r:id="rId13">
        <w:r>
          <w:rPr>
            <w:color w:val="0000EE"/>
            <w:u w:val="single"/>
          </w:rPr>
          <w:t>10:52</w:t>
        </w:r>
      </w:hyperlink>
      <w:r/>
    </w:p>
    <w:p>
      <w:pPr>
        <w:pStyle w:val="ListBullet"/>
        <w:spacing w:line="240" w:lineRule="auto"/>
        <w:ind w:left="720"/>
      </w:pPr>
      <w:r/>
      <w:r>
        <w:t xml:space="preserve">Advertorial — разновидность контентного оффера для электронной коммерции, создающая ценность через информационные статьи </w:t>
      </w:r>
      <w:hyperlink r:id="rId13">
        <w:r>
          <w:rPr>
            <w:color w:val="0000EE"/>
            <w:u w:val="single"/>
          </w:rPr>
          <w:t>10:52</w:t>
        </w:r>
      </w:hyperlink>
      <w:r/>
    </w:p>
    <w:p>
      <w:pPr>
        <w:pStyle w:val="ListBullet"/>
        <w:spacing w:line="240" w:lineRule="auto"/>
        <w:ind w:left="720"/>
      </w:pPr>
      <w:r/>
      <w:r>
        <w:t xml:space="preserve">Моделирование окупаемости через калькуляторы для оценки сценариев </w:t>
      </w:r>
      <w:hyperlink r:id="rId23">
        <w:r>
          <w:rPr>
            <w:color w:val="0000EE"/>
            <w:u w:val="single"/>
          </w:rPr>
          <w:t>12:51</w:t>
        </w:r>
      </w:hyperlink>
      <w:r/>
      <w:r/>
    </w:p>
    <w:p>
      <w:pPr>
        <w:pStyle w:val="Heading2"/>
      </w:pPr>
      <w:r>
        <w:t>Практический пример и эффективность контентного оффера</w:t>
      </w:r>
      <w:r/>
      <w:r/>
    </w:p>
    <w:p>
      <w:pPr>
        <w:pStyle w:val="ListBullet"/>
        <w:spacing w:line="240" w:lineRule="auto"/>
        <w:ind w:left="720"/>
      </w:pPr>
      <w:r/>
      <w:r>
        <w:t xml:space="preserve">Пример контентного оффера в виде видео тренинга с дополнительными материалами и встроенным call to action </w:t>
      </w:r>
      <w:hyperlink r:id="rId24">
        <w:r>
          <w:rPr>
            <w:color w:val="0000EE"/>
            <w:u w:val="single"/>
          </w:rPr>
          <w:t>13:53</w:t>
        </w:r>
      </w:hyperlink>
      <w:r/>
    </w:p>
    <w:p>
      <w:pPr>
        <w:pStyle w:val="ListBullet"/>
        <w:spacing w:line="240" w:lineRule="auto"/>
        <w:ind w:left="720"/>
      </w:pPr>
      <w:r/>
      <w:r>
        <w:t xml:space="preserve">Контентный оффер повышает конверсию за счет работы с широкой аудиторией, включая тех, кто только собирает информацию </w:t>
      </w:r>
      <w:hyperlink r:id="rId25">
        <w:r>
          <w:rPr>
            <w:color w:val="0000EE"/>
            <w:u w:val="single"/>
          </w:rPr>
          <w:t>15:56</w:t>
        </w:r>
      </w:hyperlink>
      <w:r/>
    </w:p>
    <w:p>
      <w:pPr>
        <w:pStyle w:val="ListBullet"/>
        <w:spacing w:line="240" w:lineRule="auto"/>
        <w:ind w:left="720"/>
      </w:pPr>
      <w:r/>
      <w:r>
        <w:t xml:space="preserve">Статистика: конверсия сайта около 44-47%, конверсия подписки в Telegram-бот 40-44% </w:t>
      </w:r>
      <w:hyperlink r:id="rId18">
        <w:r>
          <w:rPr>
            <w:color w:val="0000EE"/>
            <w:u w:val="single"/>
          </w:rPr>
          <w:t>32:38</w:t>
        </w:r>
      </w:hyperlink>
      <w:r/>
      <w:r/>
    </w:p>
    <w:p>
      <w:pPr>
        <w:pStyle w:val="Heading2"/>
      </w:pPr>
      <w:r>
        <w:t>Лучший формат контентного оффера и типичные ошибки</w:t>
      </w:r>
      <w:r/>
      <w:r/>
    </w:p>
    <w:p>
      <w:pPr>
        <w:pStyle w:val="ListBullet"/>
        <w:spacing w:line="240" w:lineRule="auto"/>
        <w:ind w:left="720"/>
      </w:pPr>
      <w:r/>
      <w:r>
        <w:t xml:space="preserve">Лучший контентный оффер для сервисного бизнеса и EdTech — видео длительностью 30-40 минут </w:t>
      </w:r>
      <w:hyperlink r:id="rId14">
        <w:r>
          <w:rPr>
            <w:color w:val="0000EE"/>
            <w:u w:val="single"/>
          </w:rPr>
          <w:t>17:08</w:t>
        </w:r>
      </w:hyperlink>
      <w:r/>
    </w:p>
    <w:p>
      <w:pPr>
        <w:pStyle w:val="ListBullet"/>
        <w:spacing w:line="240" w:lineRule="auto"/>
        <w:ind w:left="720"/>
      </w:pPr>
      <w:r/>
      <w:r>
        <w:t xml:space="preserve">Ошибки: слишком короткий/длинный оффер, отсутствие call to action, перебор или отсутствие кейсов, нерасписанный путь клиента </w:t>
      </w:r>
      <w:hyperlink r:id="rId15">
        <w:r>
          <w:rPr>
            <w:color w:val="0000EE"/>
            <w:u w:val="single"/>
          </w:rPr>
          <w:t>18:28</w:t>
        </w:r>
      </w:hyperlink>
      <w:r/>
    </w:p>
    <w:p>
      <w:pPr>
        <w:pStyle w:val="ListBullet"/>
        <w:spacing w:line="240" w:lineRule="auto"/>
        <w:ind w:left="720"/>
      </w:pPr>
      <w:r/>
      <w:r>
        <w:t xml:space="preserve">Продажа технологии важнее кейсов, кейс можно заменить просчетом, обязательно призыв к действию </w:t>
      </w:r>
      <w:hyperlink r:id="rId26">
        <w:r>
          <w:rPr>
            <w:color w:val="0000EE"/>
            <w:u w:val="single"/>
          </w:rPr>
          <w:t>20:58</w:t>
        </w:r>
      </w:hyperlink>
      <w:r/>
      <w:r/>
    </w:p>
    <w:p>
      <w:pPr>
        <w:pStyle w:val="Heading2"/>
      </w:pPr>
      <w:r>
        <w:t>Структура и усиление контентного оффера</w:t>
      </w:r>
      <w:r/>
      <w:r/>
    </w:p>
    <w:p>
      <w:pPr>
        <w:pStyle w:val="ListBullet"/>
        <w:spacing w:line="240" w:lineRule="auto"/>
        <w:ind w:left="720"/>
      </w:pPr>
      <w:r/>
      <w:r>
        <w:t xml:space="preserve">Структура: интро с пробитием, актуальность, раскрытие проблематики, отстройка от конкурентов, ключевые тезисы, краткое раскрытие себя, storytelling, продажа подхода, кейсы/просчеты, призыв к действию, FOMO </w:t>
      </w:r>
      <w:hyperlink r:id="rId16">
        <w:r>
          <w:rPr>
            <w:color w:val="0000EE"/>
            <w:u w:val="single"/>
          </w:rPr>
          <w:t>23:17</w:t>
        </w:r>
      </w:hyperlink>
      <w:r/>
    </w:p>
    <w:p>
      <w:pPr>
        <w:pStyle w:val="ListBullet"/>
        <w:spacing w:line="240" w:lineRule="auto"/>
        <w:ind w:left="720"/>
      </w:pPr>
      <w:r/>
      <w:r>
        <w:t xml:space="preserve">Усиление: мотивация досмотреть до конца через бонусы, персонализация, включение топ-5 болей и желаний аудитории, кастдев </w:t>
      </w:r>
      <w:hyperlink r:id="rId17">
        <w:r>
          <w:rPr>
            <w:color w:val="0000EE"/>
            <w:u w:val="single"/>
          </w:rPr>
          <w:t>31:25</w:t>
        </w:r>
      </w:hyperlink>
      <w:r/>
    </w:p>
    <w:p>
      <w:pPr>
        <w:pStyle w:val="Heading3"/>
      </w:pPr>
      <w:r>
        <w:t>Задачи</w:t>
      </w:r>
    </w:p>
    <w:p>
      <w:pPr>
        <w:pStyle w:val="ListBullet"/>
        <w:spacing w:line="240" w:lineRule="auto"/>
        <w:ind w:left="720"/>
      </w:pPr>
      <w:r/>
      <w:r>
        <w:t xml:space="preserve">Создать качественный контентный оффер, который отвечает информационному запросу аудитории, содержит полезную информацию и привлекает внимание яркой упаковкой и заголовком (Ответственный: </w:t>
      </w:r>
      <w:r>
        <w:rPr>
          <w:color w:val="26BF00"/>
        </w:rPr>
        <w:t>Speaker A</w:t>
      </w:r>
      <w:r>
        <w:t>)</w:t>
      </w:r>
    </w:p>
    <w:p>
      <w:pPr>
        <w:pStyle w:val="ListBullet"/>
        <w:spacing w:line="240" w:lineRule="auto"/>
        <w:ind w:left="720"/>
      </w:pPr>
      <w:r/>
      <w:r>
        <w:t xml:space="preserve">Добавить к контентному офферу дополнительные материалы (калькулятор просчета, pdf, чек-лист, видео) для повышения доверия и снижения скепсиса у пользователей (Ответственный: </w:t>
      </w:r>
      <w:r>
        <w:rPr>
          <w:color w:val="26BF00"/>
        </w:rPr>
        <w:t>Speaker A</w:t>
      </w:r>
      <w:r>
        <w:t>)</w:t>
      </w:r>
    </w:p>
    <w:p>
      <w:pPr>
        <w:pStyle w:val="ListBullet"/>
        <w:spacing w:line="240" w:lineRule="auto"/>
        <w:ind w:left="720"/>
      </w:pPr>
      <w:r/>
      <w:r>
        <w:t xml:space="preserve">Провести рассылку с дополнительным полезным ресерчем после получения пользователем контентного оффера и дополнительных материалов (Ответственный: </w:t>
      </w:r>
      <w:r>
        <w:rPr>
          <w:color w:val="26BF00"/>
        </w:rPr>
        <w:t>Speaker A</w:t>
      </w:r>
      <w:r>
        <w:t>)</w:t>
      </w:r>
    </w:p>
    <w:p>
      <w:pPr>
        <w:pStyle w:val="ListBullet"/>
        <w:spacing w:line="240" w:lineRule="auto"/>
        <w:ind w:left="720"/>
      </w:pPr>
      <w:r/>
      <w:r>
        <w:t xml:space="preserve">Предлагать бесплатную стратегическую сессию или разбор только после формирования доверия через контентный оффер и дополнительные материалы (Ответственный: </w:t>
      </w:r>
      <w:r>
        <w:rPr>
          <w:color w:val="26BF00"/>
        </w:rPr>
        <w:t>Speaker A</w:t>
      </w:r>
      <w:r>
        <w:t>)</w:t>
      </w:r>
    </w:p>
    <w:p>
      <w:pPr>
        <w:pStyle w:val="ListBullet"/>
        <w:spacing w:line="240" w:lineRule="auto"/>
        <w:ind w:left="720"/>
      </w:pPr>
      <w:r/>
      <w:r>
        <w:t xml:space="preserve">Встраивать в контентный оффер четкий и понятный call to action для стимулирования конкретного действия аудитории (Ответственный: </w:t>
      </w:r>
      <w:r>
        <w:rPr>
          <w:color w:val="26BF00"/>
        </w:rPr>
        <w:t>Speaker A</w:t>
      </w:r>
      <w:r>
        <w:t>)</w:t>
      </w:r>
    </w:p>
    <w:p>
      <w:pPr>
        <w:pStyle w:val="ListBullet"/>
        <w:spacing w:line="240" w:lineRule="auto"/>
        <w:ind w:left="720"/>
      </w:pPr>
      <w:r/>
      <w:r>
        <w:t xml:space="preserve">Провести ресерч информационных запросов аудитории через google планировщик ключевых слов, quora, reddit, youtube и amazon для создания релевантного контентного оффера (Ответственный: </w:t>
      </w:r>
      <w:r>
        <w:rPr>
          <w:color w:val="26BF00"/>
        </w:rPr>
        <w:t>Speaker A</w:t>
      </w:r>
      <w:r>
        <w:t>)</w:t>
      </w:r>
    </w:p>
    <w:p>
      <w:pPr>
        <w:pStyle w:val="ListBullet"/>
        <w:spacing w:line="240" w:lineRule="auto"/>
        <w:ind w:left="720"/>
      </w:pPr>
      <w:r/>
      <w:r>
        <w:t xml:space="preserve">Использовать видео как основной формат контентного оффера для сервисного бизнеса, онлайн-образования, консалтинга, недвижимости и инвестиций (Ответственный: </w:t>
      </w:r>
      <w:r>
        <w:rPr>
          <w:color w:val="26BF00"/>
        </w:rPr>
        <w:t>Speaker A</w:t>
      </w:r>
      <w:r>
        <w:t>)</w:t>
      </w:r>
    </w:p>
    <w:p>
      <w:pPr>
        <w:pStyle w:val="ListBullet"/>
        <w:spacing w:line="240" w:lineRule="auto"/>
        <w:ind w:left="720"/>
      </w:pPr>
      <w:r/>
      <w:r>
        <w:t xml:space="preserve">Создать контентный оффер в формате видео с четкой структурой: длительность 30-40 минут, включить методологию решения проблемы, один кейс или просчет, четкий call to action для перехода на следующий этап (Ответственный: </w:t>
      </w:r>
      <w:r>
        <w:rPr>
          <w:color w:val="26BF00"/>
        </w:rPr>
        <w:t>Speaker A</w:t>
      </w:r>
      <w:r>
        <w:t>)</w:t>
      </w:r>
    </w:p>
    <w:p>
      <w:pPr>
        <w:pStyle w:val="ListBullet"/>
        <w:spacing w:line="240" w:lineRule="auto"/>
        <w:ind w:left="720"/>
      </w:pPr>
      <w:r/>
      <w:r>
        <w:t xml:space="preserve">Разработать сценарий контентного оффера с интро, актуальностью темы, раскрытием проблематики, отстройкой от конкурентов, раскрытием себя и storytelling с этапами трансформации (Ответственный: </w:t>
      </w:r>
      <w:r>
        <w:rPr>
          <w:color w:val="26BF00"/>
        </w:rPr>
        <w:t>Speaker A</w:t>
      </w:r>
      <w:r>
        <w:t>)</w:t>
      </w:r>
    </w:p>
    <w:p>
      <w:pPr>
        <w:pStyle w:val="ListBullet"/>
        <w:spacing w:line="240" w:lineRule="auto"/>
        <w:ind w:left="720"/>
      </w:pPr>
      <w:r/>
      <w:r>
        <w:t xml:space="preserve">Включить в контентный оффер мотивацию досмотреть видео до конца через бонусы (например, детальный просчет, документы, калькулятор, пакет креативов) (Ответственный: </w:t>
      </w:r>
      <w:r>
        <w:rPr>
          <w:color w:val="26BF00"/>
        </w:rPr>
        <w:t>Speaker A</w:t>
      </w:r>
      <w:r>
        <w:t>)</w:t>
      </w:r>
    </w:p>
    <w:p>
      <w:pPr>
        <w:pStyle w:val="ListBullet"/>
        <w:spacing w:line="240" w:lineRule="auto"/>
        <w:ind w:left="720"/>
      </w:pPr>
      <w:r/>
      <w:r>
        <w:t xml:space="preserve">Добавить в оффер призыв к действию с предложением персонализированного просчета или бесплатной консультации, с заполнением анкеты и контактов (Ответственный: </w:t>
      </w:r>
      <w:r>
        <w:rPr>
          <w:color w:val="26BF00"/>
        </w:rPr>
        <w:t>Speaker A</w:t>
      </w:r>
      <w:r>
        <w:t>)</w:t>
      </w:r>
    </w:p>
    <w:p>
      <w:pPr>
        <w:pStyle w:val="ListBullet"/>
        <w:spacing w:line="240" w:lineRule="auto"/>
        <w:ind w:left="720"/>
      </w:pPr>
      <w:r/>
      <w:r>
        <w:t xml:space="preserve">Провести исследование (research) и customer development для выявления топ-5 болей, желаний и возражений аудитории и включить их в контентный оффер (Ответственный: </w:t>
      </w:r>
      <w:r>
        <w:rPr>
          <w:color w:val="26BF00"/>
        </w:rPr>
        <w:t>Speaker A</w:t>
      </w:r>
      <w:r>
        <w:t>)</w:t>
      </w:r>
    </w:p>
    <w:p>
      <w:pPr>
        <w:pStyle w:val="ListBullet"/>
        <w:spacing w:line="240" w:lineRule="auto"/>
        <w:ind w:left="720"/>
      </w:pPr>
      <w:r/>
      <w:r>
        <w:t xml:space="preserve">Подготовить тезисы и notes по основным инструментам создания контентного оффера для дальнейшего использования и пересмотра видео (Ответственный: </w:t>
      </w:r>
      <w:r>
        <w:rPr>
          <w:color w:val="26BF00"/>
        </w:rPr>
        <w:t>Speaker A</w:t>
      </w:r>
      <w:r>
        <w:t>)</w:t>
      </w:r>
    </w:p>
    <w:p>
      <w:pPr>
        <w:pStyle w:val="Heading3"/>
      </w:pPr>
      <w:r>
        <w:t>1. Введение в маркетинг и концепцию контентного оффера</w:t>
      </w:r>
    </w:p>
    <w:p>
      <w:r/>
      <w:r>
        <w:rPr>
          <w:color w:val="5B5B5B"/>
        </w:rPr>
        <w:t>0:00:00</w:t>
      </w:r>
      <w:r>
        <w:t xml:space="preserve"> </w:t>
      </w:r>
      <w:r>
        <w:rPr>
          <w:color w:val="26BF00"/>
        </w:rPr>
        <w:t>Speaker A</w:t>
      </w:r>
      <w:r>
        <w:t>: Всем здравствуйте, ребята! Добро пожаловать на лекцию про контентный оффер. На этой лекции мы с вами разберем, что такое контентный оффер, каким образом он стимулирует спрос и как вы можете создать контентный оффер для продвижения своих сервисов, для продвижения своих услуг, а также для продвижения сервисов и услуг своих клиентов. Но перед тем, как мы с вами пойдем разбирать контентный оффер, я хочу с вами поговорить про маркетинг. и поговорить с вами о том как продать что угодно чтобы вообще в целом понимали что такое маркетинг точнее еще один вот этот его аспект это аспект стимуляции спроса потому что классический маркетинг это комплекс мероприятий по стимуляции спроса еще раз вам это напомню запомните это пожалуйста реклама это не маркетинг реклама это инструмент маркетинга и по сути реклама это доставка то есть это возможность приводить возможность закупать или доставлять аудиторию на веб сайт приложение то есть какую-то инфраструктуру а маркетинг это комплексное обширное видение того что нам нужно сделать то есть какая нам нужна стратегия Какая нам нужна тактика, какие нам нужны в дальнейшем инструменты для того, чтобы этот спрос создать.</w:t>
      </w:r>
    </w:p>
    <w:p>
      <w:r/>
      <w:r>
        <w:rPr>
          <w:color w:val="5B5B5B"/>
        </w:rPr>
        <w:t>0:01:12</w:t>
      </w:r>
      <w:r>
        <w:t xml:space="preserve"> </w:t>
      </w:r>
      <w:r>
        <w:rPr>
          <w:color w:val="26BF00"/>
        </w:rPr>
        <w:t>Speaker A</w:t>
      </w:r>
      <w:r>
        <w:t>: Поэтому сейчас я покажу вам схему, как продать что угодно. Если вы сейчас это поймете, вот на стратегическом, на верхнем, на высоком уровне вы сможете продать. разработать стратегию под продажу любого сервиса под продажи абсолютно любой услуги под продажу инфопродукта вообще чего угодно смотрите люди не хотят чтобы им продавали они хотят покупать то есть они хотят покупать сами поэтому маркетинг своего рода еще это манипуляция и все это прекрасно понимаются это знают и бренды этим пользуются особенно успешные бренды они именно стали успешными за счет того что они понимают как пользоваться этими манипулятивными стратегиями манипулятивными принципами и принцип который я вам сейчас покажу это принцип стимуляции спроса то есть наша основная задача Провести клиента от полного незнания нас, наших сервисов, наших продуктов, к точке, когда доверие к нам настолько велико, что человек хочет купить у нас сам. То есть мы сделали так, что ему стало суперинтересно, мы его заинтересовали. И вот это классический, красивый, четкий и эффективный маркетинг. Когда мы не в лоб продаем купи-купи, а когда мы играем в эту игру. Которая называется принцип стимуляции спроса.</w:t>
      </w:r>
    </w:p>
    <w:p>
      <w:r/>
      <w:r>
        <w:rPr>
          <w:color w:val="5B5B5B"/>
        </w:rPr>
        <w:t>0:02:38</w:t>
      </w:r>
      <w:r>
        <w:t xml:space="preserve"> </w:t>
      </w:r>
      <w:r>
        <w:rPr>
          <w:color w:val="26BF00"/>
        </w:rPr>
        <w:t>Speaker A</w:t>
      </w:r>
      <w:r>
        <w:t>: По дефолту вы должны понять, что у людей сегодня очень высокий уровень скептицизма. То есть скепсис на неимоверно высоком уровне. Никто не хочет обращать внимание на ваши продукты, сервисы, бренды. Особенно если вы no-name бренд. То есть если к вам нет доверия, если нет знания про вас. Соответственно, очень тяжело пробиваться сейчас в соцмедиа, в этом environment, где у нас есть тиктоки, где у нас есть модели онлифанс, где у нас есть селебрити, где у нас есть инфлюенсеры и так далее. То есть они на себя стали забирать очень большое количество внимания. Это не 2018, 2019, 2020 и даже не 2021 год. То есть сегодня у нас... постоянно конкуренция за внимание поэтому нам необходимо приложить чуть больше усилий мягко говоря для того чтобы создать высокий уровень доверия для того чтобы провести этих людей от высокого уровня скептицизма снизить этот скепсис и создать доверие Давайте на реальных примерах посмотрим, как мы это можем сделать в таймлайне. То есть у нас есть определенный промежуток времени и есть определенные шаги, которые мы будем предпринимать для того, чтобы создать спрос. Для того, чтобы познакомить с нами и стимулировать желание что-то у нас покупать.</w:t>
      </w:r>
    </w:p>
    <w:p>
      <w:r/>
      <w:r>
        <w:rPr>
          <w:color w:val="5B5B5B"/>
        </w:rPr>
        <w:t>0:03:56</w:t>
      </w:r>
      <w:r>
        <w:t xml:space="preserve"> </w:t>
      </w:r>
      <w:r>
        <w:rPr>
          <w:color w:val="26BF00"/>
        </w:rPr>
        <w:t>Speaker A</w:t>
      </w:r>
      <w:r>
        <w:t>: Это наша основная задача. Смотрите, предположим, первый шаг мы отдаем контентный оффер. Предположим, что... Мы агентство рекламное и хотим получить клиентов. Мы отдаем контентный оффер, мы отдаем какую-то пользу. Что такое контентный оффер? Контентный оффер это не рекламный креатив. Это то, что мы отдаем взамен на персональные данные. Как правило взамен на e-mail, либо на подписку в бот, если это локальный рынок подписка в telegram бот, если это глобальный рынок e-mail, либо номер телефона. То есть то, что мы отдадим взамен. контентный оффер в этой лекции мы сегодня разберем контентный оффер должен быть что-то высококачественное что-то действительно отвечающее информационному запросу что-то такое что клиент получает потенциальный клиент получает и говорит да это именно то что я искал сам контентный оффер должен быть упакован catchy его должны хотеть он должен создавать вот это жгучее желание получить его то есть это должно быть что-то яркое классное с классным заголовком хорошо упаковано а если там внутри еще тонна пользы это неимоверно хорошо потому что это</w:t>
      </w:r>
    </w:p>
    <w:p>
      <w:r/>
      <w:r>
        <w:rPr>
          <w:color w:val="5B5B5B"/>
        </w:rPr>
        <w:t>0:04:58</w:t>
      </w:r>
      <w:r>
        <w:t xml:space="preserve"> </w:t>
      </w:r>
      <w:r>
        <w:rPr>
          <w:color w:val="26BF00"/>
        </w:rPr>
        <w:t>Speaker A</w:t>
      </w:r>
      <w:r>
        <w:t>: Первое касание которое начнет создавать спрос и создавать доверие самое основное что будет если в этом контентном оффере у вас будет очень простая либо какая-то бутафорная информация либо какая-то вода в кавычках что будет Все дальнейшие действия не имеют никакого смысла. То есть вы будете тратить деньги на рекламу, вы будете закупать юзеров, они будут скачивать красивую обложку с красивого креатива какого-то, кетчу креатива. Возможно даже с каким-то супер цепляющим заголовком, но если внутри они не найдут пользы, все дальнейшие email рассылки, все дальнейшие касания в боте, в телеграм-каналах, в рекламной коммуникации и дальше, они не имеют никакого смысла, как правило, потому что Первый опыт взаимодействия с брендом негативный. Если юзер разочарован, то есть хуже этого ничего не может быть. Поэтому контентный оффер на первом этапе, который мы с вами в этой лекции будем учиться делать, должен быть максимально релевантный, максимально полезный и максимально отвечающий информационному запросу аудитории. Когда пользователь получает такой контентный оффер, его скепсис начинает падать и начинает формироваться доверие. Дальше мы еще ничего не продаем ему, мы только даем пользу.</w:t>
      </w:r>
    </w:p>
    <w:p>
      <w:r/>
      <w:r>
        <w:rPr>
          <w:color w:val="5B5B5B"/>
        </w:rPr>
        <w:t>0:06:12</w:t>
      </w:r>
      <w:r>
        <w:t xml:space="preserve"> </w:t>
      </w:r>
      <w:r>
        <w:rPr>
          <w:color w:val="26BF00"/>
        </w:rPr>
        <w:t>Speaker A</w:t>
      </w:r>
      <w:r>
        <w:t>: Мы положим дальше. После того, как он скачал этот контентный оффер, мы даем ему калькулятор просчета, который есть у вас. Опять же, все, что вы сейчас видите, вы можете на себе применить и для себя использовать. Прям те же инструменты и так далее. То есть мы отдаем еще что-то ему. Какой-нибудь это может быть PDF-ка какая-то вместе с этим контентным оффером, который идет. Контентный оффер сам же может быть в виде видео, а к нему, к этому видео идет еще чек-лист. Или идет PDF какой-то, понимаете? То есть юзер забрал видос и дальше он еще забирает какой-то калькулятор просчета, PDF, видео, чек-лист, что угодно. Еще какую-то пользу забирает, которая идет вместе. То есть доверие продолжает расти, а скепсис продолжает падать. Дальше. Предположим, что через время, как только он нам отдал свой e-mail, мы ему делаем еще одну рассылочку и говорим «смотри». Ты у нас получил контентный оффер, ты у нас получил калькулятор, PDF, чек-лист и так далее. Мы тебе хотим еще дать больше пользы. И вот как тебе для твоего бизнеса провести ресерч. То есть мы отдаем ему ресерч еще более полезно.</w:t>
      </w:r>
    </w:p>
    <w:p>
      <w:r/>
      <w:r>
        <w:rPr>
          <w:color w:val="5B5B5B"/>
        </w:rPr>
        <w:t>0:07:19</w:t>
      </w:r>
      <w:r>
        <w:t xml:space="preserve"> </w:t>
      </w:r>
      <w:r>
        <w:rPr>
          <w:color w:val="26BF00"/>
        </w:rPr>
        <w:t>Speaker A</w:t>
      </w:r>
      <w:r>
        <w:t>: Соответственно, мы уже проходим вот эту вот точку, как бы ключевую точку, когда у нас начинается доверие все более твердое становится, а скепсиса все меньше. То есть мы находимся на вот этом разломе. Дальше. мы предлагаем ему стратегическую сессию приходи бесплатно на стратегическую сессию либо разбор и разбор мы предлагаем ребята только тогда когда мы уже отдали пользу и только тогда когда он уже нам доверяет мы не идем с разбором со стратегической сессии с диагностикой с бесплатным консалтингом на самом первом этапе воронки давайте сейчас с вами знаете что представим представим что мы поменяли местами стратегическую сессию с контентным оффером и теперь стратегическая сессия она стоит на первом месте и вы в креативе рекламном пишите бесплатная стратегическая сессия что вы получите Уйму нерелевантных каких-то лидов, скорее всего. А, возможно, вообще ничего не получите. Потому что все, что бесплатно для них сейчас, неинтересно, по сути. Потому что степсиса на первом этапе очень много, а доверия к вам очень мало. Поэтому стратегическая сессия только тогда, когда мы сформировали доверие. У нас доверие все выше становится.</w:t>
      </w:r>
    </w:p>
    <w:p>
      <w:r/>
      <w:r>
        <w:rPr>
          <w:color w:val="5B5B5B"/>
        </w:rPr>
        <w:t>0:08:30</w:t>
      </w:r>
      <w:r>
        <w:t xml:space="preserve"> </w:t>
      </w:r>
      <w:r>
        <w:rPr>
          <w:color w:val="26BF00"/>
        </w:rPr>
        <w:t>Speaker A</w:t>
      </w:r>
      <w:r>
        <w:t>: Мы предлагаем стратсессию, на которую юзер приходит уже с желанием. То есть он уже понимает, что в коммуникации с нами есть польза. И на этой стратсессии мы ему что даем? Мы ему даем информацию по тому, как найти точки роста в его бизнесе, либо если вы занимаетесь инвестициями, вы даете информацию по тому, как ему выгодно сформировать портфель, либо если это недвижимость, как ему правильно выбрать объект под инвестирование в недвижимость, либо если вы продаете какой-нибудь там консалтинг. психолога например то же самое вы продаете пакетом своей консультации либо участие в своей группе либо в каком-то там буткемпе в своем либо пакет своей консультации можете продать то есть здесь уже идет доставка пользы с процессии и соответственно вы можете теперь попросить его о продаже да и покупка совершается только тогда когда доверие будет находиться в наивысшей точке а скептицизма больше вообще нет потому что Вы проделали вот эту маркетинговую работу, провели его от скепсиса к высокому уровню доверия. Вот это и есть маркетинг. Именно так на него нужно смотреть, именно так с этим необходимо работать. Это игра, вы должны понять. И реклама вот в этой всей игре какую роль будет отыгрывать?</w:t>
      </w:r>
    </w:p>
    <w:p>
      <w:r/>
      <w:r>
        <w:rPr>
          <w:color w:val="5B5B5B"/>
        </w:rPr>
        <w:t>0:09:43</w:t>
      </w:r>
      <w:r>
        <w:t xml:space="preserve"> </w:t>
      </w:r>
      <w:r>
        <w:rPr>
          <w:color w:val="26BF00"/>
        </w:rPr>
        <w:t>Speaker A</w:t>
      </w:r>
      <w:r>
        <w:t>: То есть реклама будет только отыгрывать роль доставки ваших пользователей для того, чтобы они забрали контентный оффер. Вот это реклама. Да, реклама важна, супер важна. От того, насколько качественный будет креатив, какая будет качественная коммуникация, как она будет упакована, какой будет заголовок, какой текст, какой call to action. Это все неимоверно важно для того, чтобы снизить стоимость. вашего лидера, который скачает контентный оффер в обмен на персональные данные. Но дальше все, что с ним происходит, это маркетинг. Реклама это тоже маркетинг. Это инструмент маркетинга. Но сама по себе реклама не зарабатывает денег. Деньги зарабатывает маркетинг. Потому что маркетинг служит для того, чтобы стимулировать спрос. Запомните, пожалуйста, это. идем дальше сейчас мы с вами будем говорить про типы контентных офферов какие они бывают и также я вам расскажу как я вижу контентные оффера на сегодня и какой контентный оффер на мое мнение самый эффективный то есть типы контентных офферов это что бесплатные отчеты видео тренинги вебинары Какие-нибудь шпаргалки, готовые шаблоны, просчеты, разборы, кейсы, advertorials для электронной коммерции. Как это может выглядеть?</w:t>
      </w:r>
    </w:p>
    <w:p>
      <w:pPr>
        <w:pStyle w:val="Heading3"/>
      </w:pPr>
      <w:r>
        <w:t>2. Типы контентных офферов и их роль в формировании доверия</w:t>
      </w:r>
    </w:p>
    <w:p>
      <w:r/>
      <w:r>
        <w:rPr>
          <w:color w:val="5B5B5B"/>
        </w:rPr>
        <w:t>0:10:52</w:t>
      </w:r>
      <w:r>
        <w:t xml:space="preserve"> </w:t>
      </w:r>
      <w:r>
        <w:rPr>
          <w:color w:val="26BF00"/>
        </w:rPr>
        <w:t>Speaker A</w:t>
      </w:r>
      <w:r>
        <w:t>: Может выглядеть вот таким образом. То есть под релевантный информационный запрос, который мы можем серчить через Google планировщик ключевых слов, понять вообще, что им интересно. чем наша аудитория целом интересуется в сети. То есть можно провести большой ресерч, то есть не только через Google планировщик ключевых слов, а еще и Quora и Reddit, что они обсуждают. Также пойти в YouTube, какие они пишут комментарии. Если это электронная коммерция, можно пойти в Amazon. То есть сделать полный ресерч по тем инструментам, которые я вам дал, и тогда вы сможете составить для себя действительно контентный оффер, который будет представлять наивысшую ценность. Также для электронной коммерции, если вы думаете, что это невозможно сделать, на этом курсе мы также научимся с вами делать advertorials, потому что advertorials это как статья блога. Опять же, мы не введем сразу на карточку товара. Вы должны понять, что мы создаем контентную статью, отвечающую информационному запросу.</w:t>
      </w:r>
    </w:p>
    <w:p>
      <w:r/>
      <w:r>
        <w:rPr>
          <w:color w:val="5B5B5B"/>
        </w:rPr>
        <w:t>0:11:44</w:t>
      </w:r>
      <w:r>
        <w:t xml:space="preserve"> </w:t>
      </w:r>
      <w:r>
        <w:rPr>
          <w:color w:val="26BF00"/>
        </w:rPr>
        <w:t>Speaker A</w:t>
      </w:r>
      <w:r>
        <w:t>: То есть люди ищут не там например беговые кроссовки они ищут кроссовки которые комфортные которые не будут разрушать их суставы ищут комфорт в данном конкретном случае то есть они покупают не кроссовки а свое состояние то же самое происходит и когда мы продаем другие физические товары например подушку что покупает человек он покупает не подушку покупает здоровый сон и соответственно статью которую мы пишем это статья о здоровом сне что необходимо для того чтобы получить максимально комфортный сон либо наоборот как некомфортный сон когда вы плохо спите как это влияет на вашу продуктивность как это влияет на ваш организм как это влияет на обмен веществ И так далее. То есть здесь можно крутить как хочешь. Подходов к Advertorial достаточно много. Я вам покажу на этом курсе. У нас тоже будет отдельное занятие по Advertorial. Как его составить, скрипты, промпты. Все это будет, не переживайте. Сейчас ваша основная задача только вникнуть в суть. То есть понять, зачем этот инструмент используется. Потому что каждому инструменту есть своя область применения. Запомните, вы не можете использовать, например, лидформу для продажи всего. Это невозможно сделать.</w:t>
      </w:r>
    </w:p>
    <w:p>
      <w:r/>
      <w:r>
        <w:rPr>
          <w:color w:val="5B5B5B"/>
        </w:rPr>
        <w:t>0:12:51</w:t>
      </w:r>
      <w:r>
        <w:t xml:space="preserve"> </w:t>
      </w:r>
      <w:r>
        <w:rPr>
          <w:color w:val="26BF00"/>
        </w:rPr>
        <w:t>Speaker A</w:t>
      </w:r>
      <w:r>
        <w:t>: Лидформа для того, чтобы собрать данные, для того, чтобы человек мог что-то забронировать, например, и так далее. То есть лидформу можно использовать для того, чтобы продать что-то недорогое, дешевое, либо на продажу. Те сервисы, продукты, на которые есть очень высокий спрос уже сейчас. Но для того, чтобы формировать спрос, вам необходим принцип стимуляции спроса, который выше. И все эти инструменты – контентные афера. И Advertorial – это именно инструменты для этого. И Advertorial, по сути, это тот же контентный афер, точнее его разновидность, только для электронной коммерции. Дальше идем. у вас есть калькуляторы чтобы вы могли все это смоделировать для себя все эти сценарии окупаемости и так далее я просто напоминаю вам еще раз что все модели просчеты и так далее мы все строим в этом калькуляторе так либо иначе то есть если мы Хотим для себя понять, окей, будем мы оккупаться, не будем оккупаться, и при каких условиях, то эти условия сначала необходимо что сделать? Смоделировать.</w:t>
      </w:r>
    </w:p>
    <w:p>
      <w:r/>
      <w:r>
        <w:rPr>
          <w:color w:val="5B5B5B"/>
        </w:rPr>
        <w:t>0:13:53</w:t>
      </w:r>
      <w:r>
        <w:t xml:space="preserve"> </w:t>
      </w:r>
      <w:r>
        <w:rPr>
          <w:color w:val="26BF00"/>
        </w:rPr>
        <w:t>Speaker A</w:t>
      </w:r>
      <w:r>
        <w:t>: То есть мы должны увидеть, при каком сценарии мы точно не окупимся, при каком сценарии мы будем без убытки, при каком сценарии мы окупимся, и что нам нужно для того, чтобы получить для себя позитивный сценарий. Типы контентных офферов еще какие бывают. Вы можете посмотреть на мой контентный оффер. Я отдавал контентный оффер в виде видео тренинга. Еще раз, это контентный оффер не креатив. Контентный оффер это вот конкретно польза. Это как продукт вообще-то. Его можно позиционировать как продукт. и я лично смотрю на контентные афера как на продукт который мне необходимо создать креатив для того чтобы у меня этот контентный афер скачали получили и так далее это тоже супер важно там можно разогнаться с точки зрения самого креатива и так далее чтобы сделать эту кетчуп коммуникацию но контентный афер это как продукт относитесь пожалуйста к нему вот именно так</w:t>
      </w:r>
    </w:p>
    <w:p>
      <w:r/>
      <w:r>
        <w:rPr>
          <w:color w:val="5B5B5B"/>
        </w:rPr>
        <w:t>0:14:46</w:t>
      </w:r>
      <w:r>
        <w:t xml:space="preserve"> </w:t>
      </w:r>
      <w:r>
        <w:rPr>
          <w:color w:val="26BF00"/>
        </w:rPr>
        <w:t>Speaker A</w:t>
      </w:r>
      <w:r>
        <w:t>: И мой контентный оффер это был видео тренинг который был упакован в продукт сначала люди получали видео тренинг потом они получали дополнительные материалы там калькуляторы просчетов pdf и так далее да и все это стимулировалось просто только потом был call to action внутри уже вшит этого контентного оффера вшит call to action я вам в этом занятии скажу что конкретно нужно сделать чтобы вы вдруг ничего не забыли чтобы вы не забыли сюда call to action вставить, да, потому что если вы только пользу отдадите, вы ничего взамен не получите. Нам нужна польза, но и конкретное действие, которое мы ожидаем от своей аудитории. Поэтому в каждом из контента хакеров мы вшиваем также четкий, понятный call to action, что мы хотим. Теперь смотрите. Простой пример, как много лидов вы можете получить, используя контентный оффер. Вот предположим, у нас там есть какой-то бизнес лидогенерации, его там стандартный сценарий. Любой бизнес возьмите. Юриспруденция, консалтинг, финансы, какое-нибудь брачное агентство, вообще whatever, да. То есть у нас есть какое-то количество посетителей, мы их покупаем, Google, Facebook, они приходят на веб-сайт, конверсия сайта лидогенерации у нас там 4%, в принципе, все.</w:t>
      </w:r>
    </w:p>
    <w:p>
      <w:r/>
      <w:r>
        <w:rPr>
          <w:color w:val="5B5B5B"/>
        </w:rPr>
        <w:t>0:15:56</w:t>
      </w:r>
      <w:r>
        <w:t xml:space="preserve"> </w:t>
      </w:r>
      <w:r>
        <w:rPr>
          <w:color w:val="26BF00"/>
        </w:rPr>
        <w:t>Speaker A</w:t>
      </w:r>
      <w:r>
        <w:t>: Из этих 4% мы получаем 25% conversion rate. это те люди, которые потенциально могут конвертироваться, получаем одного клиента. Но если у нас контентный оффер есть, то за счет того, что мы создаем высший спрос, мы также работаем с сегментом аудитории, которые находятся на этапе Сбора информации. Тот сегмент аудитории, который находится только-только на этапе того, что они в принципе где-то только там могут интересоваться этой темой. Возможно, они даже не понимают, что у них проблема есть. Мы помогаем им понять это. Это манипуляция. Возможно, даже как бы маркетинг это то, что в частности возможно как-то доформировывает эти проблемы для людей. Помогает Понять им, что они есть, помогает их решить то, что люди не видят. И за счет контентного оффера мы можем это сделать. Соответственно, когда мы отдаем бесплатный отчет, видео какое-то, калькулятор, что угодно, консалтинг даем наверх, у нас конверсия гораздо выше, потому что пользы выше. Мы даем пользу. Мы не ведем себя так, как будто бы люди уже хотят нас купить. Не хочет никто нас купить. Нас хочет купить только 3-5% аудитории. Вот это в Google Search, которое приходит, ставки.</w:t>
      </w:r>
    </w:p>
    <w:p>
      <w:r/>
      <w:r>
        <w:rPr>
          <w:color w:val="5B5B5B"/>
        </w:rPr>
        <w:t>0:17:08</w:t>
      </w:r>
      <w:r>
        <w:t xml:space="preserve"> </w:t>
      </w:r>
      <w:r>
        <w:rPr>
          <w:color w:val="26BF00"/>
        </w:rPr>
        <w:t>Speaker A</w:t>
      </w:r>
      <w:r>
        <w:t>: Высокие, где максимально высокая конкуренция, еще и аудитории там мало. Мало того, что там конкурентов много, еще и мало аудитории. Мы работаем с аудиторией пошире. То, что нам и нужно. Именно поэтому мы отдаем им в ответ какой-то информационный классный оффер в ответ на их запрос. Соответственно, мы получаем 30% CVR страницы, 10% CVR клиента и уже 3 клиента на те же деньги. Обратите внимание. Теперь, смотрите, самая главная сейчас мысль всего этого занятия. Лучший контентный оффер это видео. И сейчас я говорю, как правило, только про бизнесы сервисные и про EdTech, то есть про бизнес онлайн образования. То есть любой сервис, абсолютно, любые услуги, любой консалтинг можно продать через видео. Все, что касается сервисного бизнеса. Недвижку тоже можно через видео продать. Инвестиции, опять же, туда же. Это сервисный бизнес, я считаю. Любые онлайн бизнесы, онлайн образование имеется в виду, тоже это лучший контентный оффер, это если у вас видос. Юриспруденция, видос, вообще вот почти что угодно можно продать через контентный оффер в формате видео. Топ ошибок, которые допускают люди, которые хотят создать контентный оффер.</w:t>
      </w:r>
    </w:p>
    <w:p>
      <w:pPr>
        <w:pStyle w:val="Heading3"/>
      </w:pPr>
      <w:r>
        <w:t>3. Создание эффективного видео контентного оффера: ошибки и структура</w:t>
      </w:r>
    </w:p>
    <w:p>
      <w:r/>
      <w:r>
        <w:rPr>
          <w:color w:val="5B5B5B"/>
        </w:rPr>
        <w:t>0:18:28</w:t>
      </w:r>
      <w:r>
        <w:t xml:space="preserve"> </w:t>
      </w:r>
      <w:r>
        <w:rPr>
          <w:color w:val="26BF00"/>
        </w:rPr>
        <w:t>Speaker A</w:t>
      </w:r>
      <w:r>
        <w:t>: Вот предположим, что вы захотите создать контентный оффер в виде видео. Мы сейчас будем только про видео говорить. Предположим, вы свои даже услуги хотите продать, агентские услуги, либо любые другие, либо вашего клиента. Вы хотите срежиссировать для него этот видос, что немаловажно. Если вы придете и вашему клиенту скажете, тебе нужен контентный оффер, запиши видео, это не будет работать. этого очень очень мало вам нужно ему дать четкую инструкцию срежиссировать это какое видео записать какой длительности видео записать что там должно быть в этом видео структура этого видео какие должны быть call to action где в каком таймлайне вот это все я вам сейчас и отдам после этой лекции вы все это будете уметь делать и на себе это применить сможете и на проектах своих клиентов и так Давайте сначала начнем с топ ошибок. Первое. Это слишком полезный. Например, он не продает, он не драйвит. Слишком короткий, слишком длинный. То же самое. Это не то, что вам нужно. Нет закрытия на следующий этап, нет кейсов или их перебор и не расписан путь клиента. Давайте по каждому из этих пунктов сейчас пройдемся детально. Что значит слишком короткий или слишком длинный?</w:t>
      </w:r>
    </w:p>
    <w:p>
      <w:r/>
      <w:r>
        <w:rPr>
          <w:color w:val="5B5B5B"/>
        </w:rPr>
        <w:t>0:19:41</w:t>
      </w:r>
      <w:r>
        <w:t xml:space="preserve"> </w:t>
      </w:r>
      <w:r>
        <w:rPr>
          <w:color w:val="26BF00"/>
        </w:rPr>
        <w:t>Speaker A</w:t>
      </w:r>
      <w:r>
        <w:t>: А какой он, черт возьми, должен быть? 20 минут для контентного оффера видео это слишком мало, то есть вы не успеете раскрыть. Оптимально, внимание, это 30-40 минут. 50 минут это предел, я бы не советовал делать прям 50 минут, если вы делаете один видос. То есть много. Что такое много? Это полтора часа. Почему? Потому что очень сложно удерживать аудиторию полтора часа, потому что где-то там в конце у вас только будет call to action. Люди просто не будут досматривать ваш контент-ноуфер. А вам нужна глубина просмотра. Что значит слишком полезный, слишком продающий? это значит что много кейсов в этом оффере контентом тоже плохо потому что нету методологии как решается их проблема здесь вы должны отдать конкретной методологию отдать поэтапно например там три этапа для того чтобы чего-то там достичь и так далее и вы эти этапы разбираете три этапа закупки трафика как у меня было либо там Три этапа для того, чтобы правильно выбрать для себя объект инвестирования. И четко расписано, как, что, зачем идет. То есть вы отдаете здесь технологию и потом можете подкрепить кейсом, если он у вас есть, либо есть у вашего клиента этот кейс.</w:t>
      </w:r>
    </w:p>
    <w:p>
      <w:r/>
      <w:r>
        <w:rPr>
          <w:color w:val="5B5B5B"/>
        </w:rPr>
        <w:t>0:20:58</w:t>
      </w:r>
      <w:r>
        <w:t xml:space="preserve"> </w:t>
      </w:r>
      <w:r>
        <w:rPr>
          <w:color w:val="26BF00"/>
        </w:rPr>
        <w:t>Speaker A</w:t>
      </w:r>
      <w:r>
        <w:t>: Потому что кейс будет демонстрацией области применения этой технологии. Но если даже кейса нет, ничего абсолютно страшного в этом тоже нет, потому что вы продаете не кейсом, запомните это. Вы продаете своей уникальной новой технологией, которой нет у других. То есть вы продаете упаковкой и технологией, а не кейсом. Кейс лишь только может усилить или не усилить, но не сам кейс будет продавать. Дальше. Нет закрытия на следующий этап. Что это значит? Вы дали уйму пользы, всыпали ему в контентном оффере, все ему рассказали, но не дали call to action никакой. То есть у вас нет call to action. Бесплатная стратегическая сессия, консалтинг, разбор. Этого нету. То есть если этого нету, ваша вся работа, она здоровская, классная, только денег она вам не принесла. Никаких вообще. То есть чтобы у вас были деньги, необходимо закрытие на следующий этап. Обязательно. Дальше, нет кейсов или их перебор, уже сказал. В идеале, чтобы кейс был один, который демонстрирует область применения, но если их много, это не очень хорошо. И дальше, не расписан путь клиента. Что значит не расписан путь клиента? Это значит, что вы должны вот этой технологией своей, когда вы будете презентовать технологию,</w:t>
      </w:r>
    </w:p>
    <w:p>
      <w:r/>
      <w:r>
        <w:rPr>
          <w:color w:val="5B5B5B"/>
        </w:rPr>
        <w:t>0:22:11</w:t>
      </w:r>
      <w:r>
        <w:t xml:space="preserve"> </w:t>
      </w:r>
      <w:r>
        <w:rPr>
          <w:color w:val="26BF00"/>
        </w:rPr>
        <w:t>Speaker A</w:t>
      </w:r>
      <w:r>
        <w:t>: Как будто бы его проводить как потенциального клиента по этим шагам вы это можете даже подкреплять фразами обращаясь к зрителю который будет правильно смотреть этот контентный оффер сказать ему в самом начале что это видео поможет тебе реализовать такие-то, такие-то цели. Здесь будет четкая, конкретная пошаговая инструкция, как из точки А прийти в точку Б. То есть расписать весь этот план ему, весь этот путь и сказать, что эта технология состоит из нескольких этапов, которые в себя включают А, Б, С. И сейчас я вас проведу по каждому из этапов, для того, чтобы вы поняли, как вы сможете применить эту технологию в своем бизнесе, в своем проекте и так далее. Теперь... Структура контентного оффера. Сейчас будет много контента, будьте пожалуйста внимательны, потому что это именно то, что вам необходимо для того, чтобы его создать. То есть все тезисы, которые сейчас прозвучат, все эти тезисы вам необходимы для того, чтобы сделать классный, сильный и эффективный контентный оффер.</w:t>
      </w:r>
    </w:p>
    <w:p>
      <w:r/>
      <w:r>
        <w:rPr>
          <w:color w:val="5B5B5B"/>
        </w:rPr>
        <w:t>0:23:17</w:t>
      </w:r>
      <w:r>
        <w:t xml:space="preserve"> </w:t>
      </w:r>
      <w:r>
        <w:rPr>
          <w:color w:val="26BF00"/>
        </w:rPr>
        <w:t>Speaker A</w:t>
      </w:r>
      <w:r>
        <w:t>: Это сильный оффер адаптирован под холодную аудиторию обязательно то есть здесь необходимо объяснить сразу на входе почему этот оффер для тебя чтобы было удержание пробитие то есть прямо когда выпишется сценарий под контентный оффер необходимо сказать что Это видео для тебя, если ты хочешь прийти из точки А в точку Б, если ты ищешь новые уникальные способы инвестирования, если ты хочешь масштабировать свой бизнес. То есть вот так необходимо сразу же рассказывать об этом оффере. Это называется пробитие. Дальше. Кому этот контентный оффер? Что он персонализирован. Также вы можете сказать, почему старые подходы не работают больше, сразу здесь же. Например, почему SMM больше не актуален, а нужны нейросети. И пошло-поехало. Пример здесь же. Как построить два дома на одном участке и увеличить рентабельность инвестиций на 250%? Трехэтапная модель инвестиций на падающем рынке, которая принесла мне 50 тысяч дохода. Вот прям с этого может начинаться. Кетчи, кетчи. Модель инвестиций на падающем рынке, которая принесла мне 50 тысяч долларов дохода. Эта модель состоит из таких-то этапов. Она для тебя, если ты ищешь для себя новые уникальные и безопасные способы заработка либо способы инвестиций.</w:t>
      </w:r>
    </w:p>
    <w:p>
      <w:r/>
      <w:r>
        <w:rPr>
          <w:color w:val="5B5B5B"/>
        </w:rPr>
        <w:t>0:24:34</w:t>
      </w:r>
      <w:r>
        <w:t xml:space="preserve"> </w:t>
      </w:r>
      <w:r>
        <w:rPr>
          <w:color w:val="26BF00"/>
        </w:rPr>
        <w:t>Speaker A</w:t>
      </w:r>
      <w:r>
        <w:t>: И сейчас я тебя проведу четко по структуре, дам тебе пошаговый конкретный гайд, как это сделать. Все, вот такое интро. Далее, второе. Актуальность темы. Зачем ему это нужно прямо сейчас? Это очень-очень важно, потому что, да, человеку это интересно, но он не видит для себя необходимости. Почему прямо сейчас ему нужно посмотреть это? То есть вы можете здесь добавить «ты поймешь, как инвестировать», «ты поймешь, как выбрать товар», «ты поймешь, как…». Потому что эту проблему, которая у него есть, вы должны ему дать понять, что ему важно решить прямо сейчас. Прямо в контентном оффере продается идея досмотреть его до конца. Я потом вам дам тоже фишки. Как увеличить глубину просмотра этих видео или этого видео. Далее, номер три. Раскрытие проблематики. То есть почему у аудитории, почему там у большинства, например, не получается решить этот запрос. То есть сильный оффер, по сути, ребят, смотрите, это что? Это когда вы делаете вот контентный оффер и представьте, что у вас вообще нет аудитории. То есть ноль. То есть раскрыть проблематику вы должны привести примеры,</w:t>
      </w:r>
    </w:p>
    <w:p>
      <w:r/>
      <w:r>
        <w:rPr>
          <w:color w:val="5B5B5B"/>
        </w:rPr>
        <w:t>0:25:52</w:t>
      </w:r>
      <w:r>
        <w:t xml:space="preserve"> </w:t>
      </w:r>
      <w:r>
        <w:rPr>
          <w:color w:val="26BF00"/>
        </w:rPr>
        <w:t>Speaker A</w:t>
      </w:r>
      <w:r>
        <w:t>: С рынка почему у других это не получается потому что другие идут традиционными путями инвестирования либо они доверяют свои деньги традиционным инвест компаниям а вот что предлагаю я например либо большинство людей Так до сих пор и хочет изучить SMM профессию, которая утрачивает свою актуальность. И вот почему. Двоеточие. И перечисление этого идет. То есть идет раскрытие проблематики. И вот эту проблематику необходимо раскрывать очень-очень конкретно в данном случае. Четвертое. Почему старые подходы не работают? Здесь нужна отстройка от конкурентов. Другие, там, 99% бизнесов смотрят влево, а мы посмотрим направо. То есть необходимо отстроить и объяснить почему. Точно так же, как я вам объясняю на этом курсе. И это, мне кажется, тоже часть, да, которая могла бы лечь в контентный оффер, если бы я хотел его сделать. То есть я вам объясняю, почему подход формата «реклама зарабатывает деньги» больше не работает. Потому что у нас помимо рекламы есть еще куча всего.</w:t>
      </w:r>
    </w:p>
    <w:p>
      <w:r/>
      <w:r>
        <w:rPr>
          <w:color w:val="5B5B5B"/>
        </w:rPr>
        <w:t>0:26:53</w:t>
      </w:r>
      <w:r>
        <w:t xml:space="preserve"> </w:t>
      </w:r>
      <w:r>
        <w:rPr>
          <w:color w:val="26BF00"/>
        </w:rPr>
        <w:t>Speaker A</w:t>
      </w:r>
      <w:r>
        <w:t>: И пока бизнес ожидает что реклама заработает ему денег вы мои студенты изучаете традиционный и не только традиционный а также современный маркетинг как принципы стимуляции спроса то есть вы учитесь тому как деньги в интернете заработать а не как рекламу настроить вот вам четкая понятная отстройка от конкурентов пятое что сегодня будет то есть в этот контентный оффер мы закладываем там три четыре ключевых тезиса о чем поговорим что они узнают по итогу просмотра как решить проблему раскрыть почему именно этот подход решает либо этот подход либо решение работает лучше всего то есть вы тоже вот все Все это раскрываете. И по сути это проговаривается все в начальном интро. Опять же, почему? Потому что нам важна глубина просмотра и удержания. Раскрытие себя. Раскрытие себя, имеется в виду короткое интро о себе. Опять же, не тратьте, пожалуйста, здесь какие-то драгоценные минуты. Просто скажите, кто вы, почему вам можно доверять, какие у вас там credentials, какой у вас статус. в чем вы эксперт и так далее. Но не нужно тратить здесь 5-6-10 минут на раскрытие себя, потому что это все сразу же срежет глубину просмотра. Людям это попросту неинтересно будет. Они пришли сюда за пользой.</w:t>
      </w:r>
    </w:p>
    <w:p>
      <w:r/>
      <w:r>
        <w:rPr>
          <w:color w:val="5B5B5B"/>
        </w:rPr>
        <w:t>0:28:07</w:t>
      </w:r>
      <w:r>
        <w:t xml:space="preserve"> </w:t>
      </w:r>
      <w:r>
        <w:rPr>
          <w:color w:val="26BF00"/>
        </w:rPr>
        <w:t>Speaker A</w:t>
      </w:r>
      <w:r>
        <w:t>: Да, безусловно, это важно, чтобы подкрепить свою экспертность, но сильно акценты На этом делать не нужно. Седьмое. Storytelling. Было, стало, этапы трансформации. Классическая схема. Если есть кейсы, можете показать прям. Было, стало, этапы трансформации. Дальше. Продажа подхода. Продажа подхода вообще как формируется? То есть у вас есть какая-то формула новая, уникальная технология, какое-то новое решение, которое помогает это решить. То есть которое помогает им прийти из точки А в точку Б, которое помогает... им получить то что они собственно говоря хотят построить бизнес там новую жизнь заработать денег грамотно инвестировать вот здесь должна быть прям раскрытие как ваш подход решит все что им необходимо ну и соответственно когда мы будем переходить уже к детальной продаже подхода имеется ввиду какие-то этапы фишки и стратегии и так далее то есть вы рассказываете конкретно уже открывайте капот как бы да и</w:t>
      </w:r>
    </w:p>
    <w:p>
      <w:r/>
      <w:r>
        <w:rPr>
          <w:color w:val="5B5B5B"/>
        </w:rPr>
        <w:t>0:29:08</w:t>
      </w:r>
      <w:r>
        <w:t xml:space="preserve"> </w:t>
      </w:r>
      <w:r>
        <w:rPr>
          <w:color w:val="26BF00"/>
        </w:rPr>
        <w:t>Speaker A</w:t>
      </w:r>
      <w:r>
        <w:t>: И рассказываете о том чем ваш подход отличается от конкурентов в чем ваш подход уникальный такой и как ваш подход может помочь им все решить дальше кейсы опять же подтверждение того что это работает не только у вас но как я сказал если кейсов нету это не панацея опять же то есть это не Аргумент отказываться от контентного оффера в формате видео, если кейсов нет. Продайте технологию. Как можно легко заменить кейс? Смотрите, кейс можно легко заменить каким-нибудь просчетом. То есть у вас есть какой-то калькулятор к этому, какой-то конкретно просчет. И вы говорите, что вы можете еще персонализированный просчет сделать. Призыв к действию для этого оставляете. Вот смотрите, сразу 11 пунктом призыв к действию. Вы говорите, что я могу сделать персонализированный отчет, четко для тебя все просчитать. Например, просчитать проект дизайна. Для тебя мы просчитаем его бесплатно и дадим тебе еще кучу рекомендаций. Переходи на следующий этап, имеется в виду заполняй анкету внизу, либо заполняй форму внизу. Наш специалист с тобой свяжется и даст тебе бесплатный консалтинг по инвестициям, по дизайну интерьера, по тому, как купить автомобиль за границей, либо пригнать автомобиль за границей.</w:t>
      </w:r>
    </w:p>
    <w:p>
      <w:r/>
      <w:r>
        <w:rPr>
          <w:color w:val="5B5B5B"/>
        </w:rPr>
        <w:t>0:30:20</w:t>
      </w:r>
      <w:r>
        <w:t xml:space="preserve"> </w:t>
      </w:r>
      <w:r>
        <w:rPr>
          <w:color w:val="26BF00"/>
        </w:rPr>
        <w:t>Speaker A</w:t>
      </w:r>
      <w:r>
        <w:t>: Кстати, интересная такая ниша, многие же пригоняют и за границей тоже. Мы тебе четкий просчет сделаем. Все тебе объясним, расскажем, покажем и так далее. Интересно? Интересно. Почему нет? Человек уже получил уйму пользы, он уже посмотрел контентный оффер по тому, как не попасть на деньги, как правильно выбрать автомобиль, либо как посмотреть автомобиль за границей, либо как проверить автомобиль за границей, например. И вы ему сразу же здесь предлагаете, что мы тебе еще и просчет специально для тебя подготовим. Заполни анкету внизу, напиши нам какую ты машину хочешь и оставь свои контакты. Все. А главное, четкий, понятный призыв к действию. Дальше, финальные акценты на FOMO должны быть, типа можно думать дальше, а можно решить свой запрос прямо сейчас и вырасти. Например, если вы продаете какой-нибудь бизнес-консалтинг, либо вы продаете сервисный бизнес, либо любой какой-то другой, то есть вы должны именно акцентированно call to action сделать на то, чтобы не упустить эту возможность, получить консультацию от нашего стратегического специалиста и так далее. Также можете сделать еще заключительный призыв. Итак, дальше идем. Как докрутить свой контентный оффер?</w:t>
      </w:r>
    </w:p>
    <w:p>
      <w:pPr>
        <w:pStyle w:val="Heading3"/>
      </w:pPr>
      <w:r>
        <w:t>4. Оптимизация контентного оффера и практические рекомендации</w:t>
      </w:r>
    </w:p>
    <w:p>
      <w:r/>
      <w:r>
        <w:rPr>
          <w:color w:val="5B5B5B"/>
        </w:rPr>
        <w:t>0:31:25</w:t>
      </w:r>
      <w:r>
        <w:t xml:space="preserve"> </w:t>
      </w:r>
      <w:r>
        <w:rPr>
          <w:color w:val="26BF00"/>
        </w:rPr>
        <w:t>Speaker A</w:t>
      </w:r>
      <w:r>
        <w:t>: Это вам даст примерно 50% к эффективности. Сейчас тоже очень-очень внимательно меня послушайте, пожалуйста. Первое, это мотивация досмотреть до конца, то есть какой-то бонус. Что значит мотивация досмотреть до конца? Это значит, что в начале видео вы говорите, что тем, кто досмотрит до конца, я отдам пример детального просчета, либо я отдам какие-то документы, либо я отдам вам калькулятор какой-то. Либо я отдам вам пакет моих самых работающих 20 креативов. То есть если бы это было рекламное агентство какое-то. Либо я вам отдам какой-нибудь пример воронки. Что-то, что будет стимулом, мотивацией досмотреть до конца. И когда вы будете писать сценарий для себя либо для клиента, не забудьте, пожалуйста, что это должно быть. Это плюс 50% к эффективности минимум. Далее, если у вас там внизу анкета какая-то, стратегическая сессия и так далее, дайте тоже какие-то бонусы. Скажите, что если вы заполняете анкету, например, сейчас, приходит специалист и специально под вас принесет, например, пример просчета, либо какой-то план, либо медиаплан принесет, если вы продаете рекламный оффер.</w:t>
      </w:r>
    </w:p>
    <w:p>
      <w:r/>
      <w:r>
        <w:rPr>
          <w:color w:val="5B5B5B"/>
        </w:rPr>
        <w:t>0:32:38</w:t>
      </w:r>
      <w:r>
        <w:t xml:space="preserve"> </w:t>
      </w:r>
      <w:r>
        <w:rPr>
          <w:color w:val="26BF00"/>
        </w:rPr>
        <w:t>Speaker A</w:t>
      </w:r>
      <w:r>
        <w:t>: Что-то максимально ценное будет либо будет разбор специально под вас то есть персонализированная какая-то штука здесь должна быть дальше рассказать контент через путь клиента и обязательно должны быть включены топ-5 болей желаний возражения аудитории для того чтобы вот возражения желания аудитории необходимо четкий research сделать research и возможно даже кастдевы еще провести то есть сделать customer development пообщаться со своими существующими клиентами или потенциальными клиентами но по минимуму включить отсюда боли и желания из ресерча которые вы сделаете обязательно вот прям в контентном оффере они должны быть подхайлайчены итак сейчас я вам покажу тоже пример как работал мой контентный оффер чтобы вы понимали ну вообще его эффективность у меня например конверсия Причем сайт у меня конвертил как бы в бот. У меня конверсия сайта, вы сами видите, то есть она там не меньше, чем 44,5, но в среднем, наверное, даже там 46-47 где-то и так далее. Потому что там в зависимости от гео, в зависимости от воронки, я вам тоже отдам свою воронку, потому что я тестировал 4 разных воронки для себя. Но конверсия сайта, посмотрите, какая высокая.</w:t>
      </w:r>
    </w:p>
    <w:p>
      <w:r/>
      <w:r>
        <w:rPr>
          <w:color w:val="5B5B5B"/>
        </w:rPr>
        <w:t>0:33:45</w:t>
      </w:r>
      <w:r>
        <w:t xml:space="preserve"> </w:t>
      </w:r>
      <w:r>
        <w:rPr>
          <w:color w:val="26BF00"/>
        </w:rPr>
        <w:t>Speaker A</w:t>
      </w:r>
      <w:r>
        <w:t>: То есть люди отдают свой контакт, либо подписываются на бот в обмен на контентный оффер. А вот это непосредственно уже подписка в сам бот, потому что у меня была воронка реализована на базе Telegram бота, и после того, как они попадали на веб-сайт, то есть они уходили в бот, это конверсия, но в бот нужно было еще подписаться, правильно? Вот это именно подписка на бота, конверсия конкретно в подписку. Вы видите, что конверсия не ниже, чем 40%, ну то есть там 0.40 минимальное значение, среднее, наверное, там 0.43, 0.44, где-то так. что довольно-таки высокие показатели, то есть люди реально приходили забрать пользу. На этом эта лекция завершена. Надеюсь, вы кайфанули от просмотра. Обязательно сделайте себе notes, обязательно сделайте себе тезисы. Когда вы будете готовить свои контентные афера, обязательно пересмотрите это видео для того, чтобы взять отсюда основные фишки. Сразу скажу вам...</w:t>
      </w:r>
    </w:p>
    <w:p>
      <w:r/>
      <w:r>
        <w:rPr>
          <w:color w:val="5B5B5B"/>
        </w:rPr>
        <w:t>0:34:41</w:t>
      </w:r>
      <w:r>
        <w:t xml:space="preserve"> </w:t>
      </w:r>
      <w:r>
        <w:rPr>
          <w:color w:val="26BF00"/>
        </w:rPr>
        <w:t>Speaker A</w:t>
      </w:r>
      <w:r>
        <w:t>: Завершение этой лекции смотрите не обязательно брать сразу все отсюда важно взять там один два три четыре основных инструментов что значит основных инструментов это значит что вы берете как минимум отсюда информацию по тому какая должна быть структура контентного оффера как его правильно собрать как его правильно срежиссировать что в контентном оффере должно быть интро раскрытие по-любому болей раскрытие технологии подкрепленной либо кейсами, либо подкрепленной еще какими-то документами, просчет, калькулятор. И обязательно, внимание, три восклицательных знака, должен быть call to action перехода на следующий этап. Если этого не будет, ваш контентный оффер, какой бы он крутой и ценный ни был, он для вас пользы никакой приносить не будет. Call to action должен быть по-любому.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3:56" TargetMode="External"/><Relationship Id="rId12" Type="http://schemas.openxmlformats.org/officeDocument/2006/relationships/hyperlink" Target="#00:07:19" TargetMode="External"/><Relationship Id="rId13" Type="http://schemas.openxmlformats.org/officeDocument/2006/relationships/hyperlink" Target="#00:10:52" TargetMode="External"/><Relationship Id="rId14" Type="http://schemas.openxmlformats.org/officeDocument/2006/relationships/hyperlink" Target="#00:17:08" TargetMode="External"/><Relationship Id="rId15" Type="http://schemas.openxmlformats.org/officeDocument/2006/relationships/hyperlink" Target="#00:18:28" TargetMode="External"/><Relationship Id="rId16" Type="http://schemas.openxmlformats.org/officeDocument/2006/relationships/hyperlink" Target="#00:23:17" TargetMode="External"/><Relationship Id="rId17" Type="http://schemas.openxmlformats.org/officeDocument/2006/relationships/hyperlink" Target="#00:31:25" TargetMode="External"/><Relationship Id="rId18" Type="http://schemas.openxmlformats.org/officeDocument/2006/relationships/hyperlink" Target="#00:32:38" TargetMode="External"/><Relationship Id="rId19" Type="http://schemas.openxmlformats.org/officeDocument/2006/relationships/hyperlink" Target="#00:01:12" TargetMode="External"/><Relationship Id="rId20" Type="http://schemas.openxmlformats.org/officeDocument/2006/relationships/hyperlink" Target="#00:02:38" TargetMode="External"/><Relationship Id="rId21" Type="http://schemas.openxmlformats.org/officeDocument/2006/relationships/hyperlink" Target="#00:06:12" TargetMode="External"/><Relationship Id="rId22" Type="http://schemas.openxmlformats.org/officeDocument/2006/relationships/hyperlink" Target="#00:09:43" TargetMode="External"/><Relationship Id="rId23" Type="http://schemas.openxmlformats.org/officeDocument/2006/relationships/hyperlink" Target="#00:12:51" TargetMode="External"/><Relationship Id="rId24" Type="http://schemas.openxmlformats.org/officeDocument/2006/relationships/hyperlink" Target="#00:13:53" TargetMode="External"/><Relationship Id="rId25" Type="http://schemas.openxmlformats.org/officeDocument/2006/relationships/hyperlink" Target="#00:15:56" TargetMode="External"/><Relationship Id="rId26" Type="http://schemas.openxmlformats.org/officeDocument/2006/relationships/hyperlink" Target="#00:2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