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
        <w:t xml:space="preserve">Отчет подготовлен </w:t>
      </w:r>
      <w:hyperlink r:id="rId9">
        <w:r>
          <w:rPr>
            <w:color w:val="0000EE"/>
            <w:u w:val="single"/>
          </w:rPr>
          <w:t>mymeet.ai</w:t>
        </w:r>
      </w:hyperlink>
    </w:p>
    <w:p>
      <w:pPr>
        <w:pStyle w:val="Heading4"/>
      </w:pPr>
      <w:r>
        <w:t>2. Стратегическое бизнес и медиа планирование. Взгляд медиа баер</w:t>
      </w:r>
    </w:p>
    <w:p>
      <w:r/>
      <w:r>
        <w:t>Дата: 18.04.2026 13:05:50</w:t>
      </w:r>
    </w:p>
    <w:p>
      <w:r/>
      <w:r>
        <w:t>Ключевые слова: Маркетинговые цели, Бизнес-планирование, Креативы, Структура рекламного аккаунта, Медиабайинг</w:t>
      </w:r>
    </w:p>
    <w:p>
      <w:r/>
      <w:r>
        <w:t xml:space="preserve">Участники: </w:t>
      </w:r>
      <w:r>
        <w:rPr>
          <w:color w:val="26BF00"/>
        </w:rPr>
        <w:t>Speaker A</w:t>
      </w:r>
    </w:p>
    <w:p>
      <w:pPr>
        <w:pStyle w:val="Heading3"/>
      </w:pPr>
      <w:r>
        <w:t>Супер краткое содержание</w:t>
      </w:r>
      <w:r/>
    </w:p>
    <w:p>
      <w:pPr>
        <w:pStyle w:val="ListBullet"/>
        <w:spacing w:line="240" w:lineRule="auto"/>
        <w:ind w:left="720"/>
      </w:pPr>
      <w:r/>
      <w:r>
        <w:t xml:space="preserve">Поставлены четкие бизнес- и маркетинговые цели с разделением на краткосрочные, среднесрочные и долгосрочные задачи </w:t>
      </w:r>
      <w:hyperlink r:id="rId10">
        <w:r>
          <w:rPr>
            <w:color w:val="0000EE"/>
            <w:u w:val="single"/>
          </w:rPr>
          <w:t>0:00</w:t>
        </w:r>
      </w:hyperlink>
      <w:r/>
    </w:p>
    <w:p>
      <w:pPr>
        <w:pStyle w:val="ListBullet"/>
        <w:spacing w:line="240" w:lineRule="auto"/>
        <w:ind w:left="720"/>
      </w:pPr>
      <w:r/>
      <w:r>
        <w:t xml:space="preserve">Проведен глубокий анализ рекламного аккаунта с выявлением волатильного спенда, высокой стоимости CPM и CPC, а также основной аудитории женщин 45+ </w:t>
      </w:r>
      <w:hyperlink r:id="rId11">
        <w:r>
          <w:rPr>
            <w:color w:val="0000EE"/>
            <w:u w:val="single"/>
          </w:rPr>
          <w:t>3:19</w:t>
        </w:r>
      </w:hyperlink>
      <w:r/>
    </w:p>
    <w:p>
      <w:pPr>
        <w:pStyle w:val="ListBullet"/>
        <w:spacing w:line="240" w:lineRule="auto"/>
        <w:ind w:left="720"/>
      </w:pPr>
      <w:r/>
      <w:r>
        <w:t xml:space="preserve">Оптимизирована структура рекламного аккаунта через внедрение системы нейминга для упрощения управления и быстрого выявления проблем </w:t>
      </w:r>
      <w:hyperlink r:id="rId12">
        <w:r>
          <w:rPr>
            <w:color w:val="0000EE"/>
            <w:u w:val="single"/>
          </w:rPr>
          <w:t>7:50</w:t>
        </w:r>
      </w:hyperlink>
      <w:r/>
    </w:p>
    <w:p>
      <w:pPr>
        <w:pStyle w:val="ListBullet"/>
        <w:spacing w:line="240" w:lineRule="auto"/>
        <w:ind w:left="720"/>
      </w:pPr>
      <w:r/>
      <w:r>
        <w:t xml:space="preserve">Для достижения краткосрочной цели удвоения спенда до 1000$ в день применена стратегия упрощения аккаунта и использования топовых объявлений </w:t>
      </w:r>
      <w:hyperlink r:id="rId13">
        <w:r>
          <w:rPr>
            <w:color w:val="0000EE"/>
            <w:u w:val="single"/>
          </w:rPr>
          <w:t>12:06</w:t>
        </w:r>
      </w:hyperlink>
      <w:r/>
    </w:p>
    <w:p>
      <w:pPr>
        <w:pStyle w:val="ListBullet"/>
        <w:spacing w:line="240" w:lineRule="auto"/>
        <w:ind w:left="720"/>
      </w:pPr>
      <w:r/>
      <w:r>
        <w:t xml:space="preserve">Разработаны рекламные углы и персонализированные лендинги для аудитории 45+, включая темы менопаузы, restless legs и ментального здоровья </w:t>
      </w:r>
      <w:hyperlink r:id="rId14">
        <w:r>
          <w:rPr>
            <w:color w:val="0000EE"/>
            <w:u w:val="single"/>
          </w:rPr>
          <w:t>15:22</w:t>
        </w:r>
      </w:hyperlink>
      <w:r/>
    </w:p>
    <w:p>
      <w:pPr>
        <w:pStyle w:val="ListBullet"/>
        <w:spacing w:line="240" w:lineRule="auto"/>
        <w:ind w:left="720"/>
      </w:pPr>
      <w:r/>
      <w:r>
        <w:t xml:space="preserve">Планируется масштабирование бюджета до 300к в Q4 с когортным тестированием, использованием новых креативов и таргетингом на возрастные сегменты 45+ и 55+ </w:t>
      </w:r>
      <w:hyperlink r:id="rId15">
        <w:r>
          <w:rPr>
            <w:color w:val="0000EE"/>
            <w:u w:val="single"/>
          </w:rPr>
          <w:t>20:28</w:t>
        </w:r>
      </w:hyperlink>
      <w:r/>
    </w:p>
    <w:p>
      <w:pPr>
        <w:pStyle w:val="ListBullet"/>
        <w:spacing w:line="240" w:lineRule="auto"/>
        <w:ind w:left="720"/>
      </w:pPr>
      <w:r/>
      <w:r>
        <w:t xml:space="preserve">Фокус на совместной работе с предпринимателем и упрощении рекламного аккаунта с акцентом на креативы для максимальной эффективности </w:t>
      </w:r>
      <w:hyperlink r:id="rId16">
        <w:r>
          <w:rPr>
            <w:color w:val="0000EE"/>
            <w:u w:val="single"/>
          </w:rPr>
          <w:t>29:09</w:t>
        </w:r>
      </w:hyperlink>
      <w:r/>
    </w:p>
    <w:p>
      <w:pPr>
        <w:pStyle w:val="Heading3"/>
      </w:pPr>
      <w:r>
        <w:t>Саммари по темам</w:t>
      </w:r>
    </w:p>
    <w:p>
      <w:pPr>
        <w:pStyle w:val="Heading2"/>
      </w:pPr>
      <w:r>
        <w:t>Цели и задачи медиабайера, бизнес- и маркетинговое планирование</w:t>
      </w:r>
      <w:r/>
      <w:r/>
    </w:p>
    <w:p>
      <w:pPr>
        <w:pStyle w:val="ListBullet"/>
        <w:spacing w:line="240" w:lineRule="auto"/>
        <w:ind w:left="720"/>
      </w:pPr>
      <w:r/>
      <w:r>
        <w:t xml:space="preserve">Поставлены бизнес-цели и маркетинговые цели для медиабайера: удвоить спенд до 1000$ в день за 15 дней, валидировать продуктовый ордер на 50к, потратить 300к в Q4 и получить 2 млн дохода. </w:t>
      </w:r>
      <w:hyperlink r:id="rId10">
        <w:r>
          <w:rPr>
            <w:color w:val="0000EE"/>
            <w:u w:val="single"/>
          </w:rPr>
          <w:t>0:00</w:t>
        </w:r>
      </w:hyperlink>
      <w:r/>
    </w:p>
    <w:p>
      <w:pPr>
        <w:pStyle w:val="ListBullet"/>
        <w:spacing w:line="240" w:lineRule="auto"/>
        <w:ind w:left="720"/>
      </w:pPr>
      <w:r/>
      <w:r>
        <w:t xml:space="preserve">Разделение задач на short-term, mid-term и long-term для последовательной реализации. </w:t>
      </w:r>
      <w:hyperlink r:id="rId17">
        <w:r>
          <w:rPr>
            <w:color w:val="0000EE"/>
            <w:u w:val="single"/>
          </w:rPr>
          <w:t>1:06</w:t>
        </w:r>
      </w:hyperlink>
      <w:r/>
      <w:r/>
    </w:p>
    <w:p>
      <w:pPr>
        <w:pStyle w:val="Heading2"/>
      </w:pPr>
      <w:r>
        <w:t>Анализ рекламного аккаунта и выявление инсайтов</w:t>
      </w:r>
      <w:r/>
      <w:r/>
    </w:p>
    <w:p>
      <w:pPr>
        <w:pStyle w:val="ListBullet"/>
        <w:spacing w:line="240" w:lineRule="auto"/>
        <w:ind w:left="720"/>
      </w:pPr>
      <w:r/>
      <w:r>
        <w:t xml:space="preserve">Спенд волатильный, с пиком в декабре (57 тыс. $), CPM и CPC высокие, вероятно из-за проблем с креативами. </w:t>
      </w:r>
      <w:hyperlink r:id="rId11">
        <w:r>
          <w:rPr>
            <w:color w:val="0000EE"/>
            <w:u w:val="single"/>
          </w:rPr>
          <w:t>3:19</w:t>
        </w:r>
      </w:hyperlink>
      <w:r/>
    </w:p>
    <w:p>
      <w:pPr>
        <w:pStyle w:val="ListBullet"/>
        <w:spacing w:line="240" w:lineRule="auto"/>
        <w:ind w:left="720"/>
      </w:pPr>
      <w:r/>
      <w:r>
        <w:t xml:space="preserve">Основная аудитория — женщины 45+, на них приходится 92% спенда, большая часть бюджета уходит на возрастные группы 45-64. </w:t>
      </w:r>
      <w:hyperlink r:id="rId18">
        <w:r>
          <w:rPr>
            <w:color w:val="0000EE"/>
            <w:u w:val="single"/>
          </w:rPr>
          <w:t>4:33</w:t>
        </w:r>
      </w:hyperlink>
      <w:r/>
    </w:p>
    <w:p>
      <w:pPr>
        <w:pStyle w:val="ListBullet"/>
        <w:spacing w:line="240" w:lineRule="auto"/>
        <w:ind w:left="720"/>
      </w:pPr>
      <w:r/>
      <w:r>
        <w:t xml:space="preserve">Структура рекламных кампаний перегружена: 90% групп объявлений потратили менее 2 тыс. $, две компании Advantage Plus — 22 и 20 тыс. $ спенд. </w:t>
      </w:r>
      <w:hyperlink r:id="rId19">
        <w:r>
          <w:rPr>
            <w:color w:val="0000EE"/>
            <w:u w:val="single"/>
          </w:rPr>
          <w:t>5:42</w:t>
        </w:r>
      </w:hyperlink>
      <w:r/>
    </w:p>
    <w:p>
      <w:pPr>
        <w:pStyle w:val="ListBullet"/>
        <w:spacing w:line="240" w:lineRule="auto"/>
        <w:ind w:left="720"/>
      </w:pPr>
      <w:r/>
      <w:r>
        <w:t xml:space="preserve">Большинство трафика идет на продуктовые лендинги, преимущественно на флагманский продукт — одеяло. </w:t>
      </w:r>
      <w:hyperlink r:id="rId20">
        <w:r>
          <w:rPr>
            <w:color w:val="0000EE"/>
            <w:u w:val="single"/>
          </w:rPr>
          <w:t>6:44</w:t>
        </w:r>
      </w:hyperlink>
      <w:r/>
      <w:r/>
    </w:p>
    <w:p>
      <w:pPr>
        <w:pStyle w:val="Heading2"/>
      </w:pPr>
      <w:r>
        <w:t>Оптимизация структуры рекламного аккаунта и нейминг</w:t>
      </w:r>
      <w:r/>
      <w:r/>
    </w:p>
    <w:p>
      <w:pPr>
        <w:pStyle w:val="ListBullet"/>
        <w:spacing w:line="240" w:lineRule="auto"/>
        <w:ind w:left="720"/>
      </w:pPr>
      <w:r/>
      <w:r>
        <w:t xml:space="preserve">Внедрена правильная система нейминга от уровня компании до объявлений для упрощения управления и быстрого выявления проблем. </w:t>
      </w:r>
      <w:hyperlink r:id="rId12">
        <w:r>
          <w:rPr>
            <w:color w:val="0000EE"/>
            <w:u w:val="single"/>
          </w:rPr>
          <w:t>7:50</w:t>
        </w:r>
      </w:hyperlink>
      <w:r/>
    </w:p>
    <w:p>
      <w:pPr>
        <w:pStyle w:val="ListBullet"/>
        <w:spacing w:line="240" w:lineRule="auto"/>
        <w:ind w:left="720"/>
      </w:pPr>
      <w:r/>
      <w:r>
        <w:t xml:space="preserve">Примеры нейминга включают указание типа кампании (Advantage Plus, ABO, CBO), таргетинга, стратегии ставок, атрибуционных окон, типа креатива и лендинга. </w:t>
      </w:r>
      <w:hyperlink r:id="rId21">
        <w:r>
          <w:rPr>
            <w:color w:val="0000EE"/>
            <w:u w:val="single"/>
          </w:rPr>
          <w:t>11:01</w:t>
        </w:r>
      </w:hyperlink>
      <w:r/>
      <w:r/>
    </w:p>
    <w:p>
      <w:pPr>
        <w:pStyle w:val="Heading2"/>
      </w:pPr>
      <w:r>
        <w:t>Стратегия повышения спенда и упрощение аккаунта</w:t>
      </w:r>
      <w:r/>
      <w:r/>
    </w:p>
    <w:p>
      <w:pPr>
        <w:pStyle w:val="ListBullet"/>
        <w:spacing w:line="240" w:lineRule="auto"/>
        <w:ind w:left="720"/>
      </w:pPr>
      <w:r/>
      <w:r>
        <w:t xml:space="preserve">Для достижения short-term цели (спенд 1к$ в день, ROAS 2.5) байер упростил структуру аккаунта, запустив Advantage Plus Sales Company с топ-3 лучшими объявлениями. </w:t>
      </w:r>
      <w:hyperlink r:id="rId13">
        <w:r>
          <w:rPr>
            <w:color w:val="0000EE"/>
            <w:u w:val="single"/>
          </w:rPr>
          <w:t>12:06</w:t>
        </w:r>
      </w:hyperlink>
      <w:r/>
    </w:p>
    <w:p>
      <w:pPr>
        <w:pStyle w:val="ListBullet"/>
        <w:spacing w:line="240" w:lineRule="auto"/>
        <w:ind w:left="720"/>
      </w:pPr>
      <w:r/>
      <w:r>
        <w:t xml:space="preserve">Использован подход Ad Account Simplification, рекомендованный Мэттом, учитывая изменения алгоритмов Facebook. </w:t>
      </w:r>
      <w:hyperlink r:id="rId22">
        <w:r>
          <w:rPr>
            <w:color w:val="0000EE"/>
            <w:u w:val="single"/>
          </w:rPr>
          <w:t>13:17</w:t>
        </w:r>
      </w:hyperlink>
      <w:r/>
    </w:p>
    <w:p>
      <w:pPr>
        <w:pStyle w:val="ListBullet"/>
        <w:spacing w:line="240" w:lineRule="auto"/>
        <w:ind w:left="720"/>
      </w:pPr>
      <w:r/>
      <w:r>
        <w:t xml:space="preserve">Оптимизация креатива: докрутка существующего топового видеообъявления, улучшение текста, добавление call-to-action и субтитров. </w:t>
      </w:r>
      <w:hyperlink r:id="rId23">
        <w:r>
          <w:rPr>
            <w:color w:val="0000EE"/>
            <w:u w:val="single"/>
          </w:rPr>
          <w:t>14:20</w:t>
        </w:r>
      </w:hyperlink>
      <w:r/>
      <w:r/>
    </w:p>
    <w:p>
      <w:pPr>
        <w:pStyle w:val="Heading2"/>
      </w:pPr>
      <w:r>
        <w:t>Mid-term стратегия и рекламные углы для аудитории 45+</w:t>
      </w:r>
      <w:r/>
      <w:r/>
    </w:p>
    <w:p>
      <w:pPr>
        <w:pStyle w:val="ListBullet"/>
        <w:spacing w:line="240" w:lineRule="auto"/>
        <w:ind w:left="720"/>
      </w:pPr>
      <w:r/>
      <w:r>
        <w:t xml:space="preserve">Выделена аудитория женщин 45+, предложено три рекламных угла: менопауза, restless legs, ментальное здоровье — все с акцентом на проблему и решение. </w:t>
      </w:r>
      <w:hyperlink r:id="rId14">
        <w:r>
          <w:rPr>
            <w:color w:val="0000EE"/>
            <w:u w:val="single"/>
          </w:rPr>
          <w:t>15:22</w:t>
        </w:r>
      </w:hyperlink>
      <w:r/>
    </w:p>
    <w:p>
      <w:pPr>
        <w:pStyle w:val="ListBullet"/>
        <w:spacing w:line="240" w:lineRule="auto"/>
        <w:ind w:left="720"/>
      </w:pPr>
      <w:r/>
      <w:r>
        <w:t xml:space="preserve">Создание лендингов и advertorial для персонализированного маркетинга, эффективного для взрослой аудитории. </w:t>
      </w:r>
      <w:hyperlink r:id="rId24">
        <w:r>
          <w:rPr>
            <w:color w:val="0000EE"/>
            <w:u w:val="single"/>
          </w:rPr>
          <w:t>16:27</w:t>
        </w:r>
      </w:hyperlink>
      <w:r/>
    </w:p>
    <w:p>
      <w:pPr>
        <w:pStyle w:val="ListBullet"/>
        <w:spacing w:line="240" w:lineRule="auto"/>
        <w:ind w:left="720"/>
      </w:pPr>
      <w:r/>
      <w:r>
        <w:t xml:space="preserve">Пример успешного advertorial для лосьона с магнием, примененный аналогично для продажи одеял. </w:t>
      </w:r>
      <w:hyperlink r:id="rId25">
        <w:r>
          <w:rPr>
            <w:color w:val="0000EE"/>
            <w:u w:val="single"/>
          </w:rPr>
          <w:t>18:28</w:t>
        </w:r>
      </w:hyperlink>
      <w:r/>
    </w:p>
    <w:p>
      <w:pPr>
        <w:pStyle w:val="ListBullet"/>
        <w:spacing w:line="240" w:lineRule="auto"/>
        <w:ind w:left="720"/>
      </w:pPr>
      <w:r/>
      <w:r>
        <w:t xml:space="preserve">Тестирование статичных креативов как более дешевого и быстрого способа проверки гипотез. </w:t>
      </w:r>
      <w:hyperlink r:id="rId26">
        <w:r>
          <w:rPr>
            <w:color w:val="0000EE"/>
            <w:u w:val="single"/>
          </w:rPr>
          <w:t>19:16</w:t>
        </w:r>
      </w:hyperlink>
      <w:r/>
      <w:r/>
    </w:p>
    <w:p>
      <w:pPr>
        <w:pStyle w:val="Heading2"/>
      </w:pPr>
      <w:r>
        <w:t>Масштабирование и долгосрочные планы</w:t>
      </w:r>
      <w:r/>
      <w:r/>
    </w:p>
    <w:p>
      <w:pPr>
        <w:pStyle w:val="ListBullet"/>
        <w:spacing w:line="240" w:lineRule="auto"/>
        <w:ind w:left="720"/>
      </w:pPr>
      <w:r/>
      <w:r>
        <w:t xml:space="preserve">Переход от 50к до 300к в месяц в Q4 с использованием когортного тестирования, выделением 20% бюджета на новые копирайты и аудитории. </w:t>
      </w:r>
      <w:hyperlink r:id="rId15">
        <w:r>
          <w:rPr>
            <w:color w:val="0000EE"/>
            <w:u w:val="single"/>
          </w:rPr>
          <w:t>20:28</w:t>
        </w:r>
      </w:hyperlink>
      <w:r/>
    </w:p>
    <w:p>
      <w:pPr>
        <w:pStyle w:val="ListBullet"/>
        <w:spacing w:line="240" w:lineRule="auto"/>
        <w:ind w:left="720"/>
      </w:pPr>
      <w:r/>
      <w:r>
        <w:t xml:space="preserve">Продолжение масштабирования Advantage Sales Plus компании с постепенным снижением темпов роста. </w:t>
      </w:r>
      <w:hyperlink r:id="rId27">
        <w:r>
          <w:rPr>
            <w:color w:val="0000EE"/>
            <w:u w:val="single"/>
          </w:rPr>
          <w:t>22:50</w:t>
        </w:r>
      </w:hyperlink>
      <w:r/>
    </w:p>
    <w:p>
      <w:pPr>
        <w:pStyle w:val="ListBullet"/>
        <w:spacing w:line="240" w:lineRule="auto"/>
        <w:ind w:left="720"/>
      </w:pPr>
      <w:r/>
      <w:r>
        <w:t xml:space="preserve">Использование IBO-компаний для таргетинга по интересам и look-like аудиториям, особенно для возрастных сегментов 45+ и 55+ (AARP). </w:t>
      </w:r>
      <w:hyperlink r:id="rId28">
        <w:r>
          <w:rPr>
            <w:color w:val="0000EE"/>
            <w:u w:val="single"/>
          </w:rPr>
          <w:t>24:53</w:t>
        </w:r>
      </w:hyperlink>
      <w:r/>
    </w:p>
    <w:p>
      <w:pPr>
        <w:pStyle w:val="ListBullet"/>
        <w:spacing w:line="240" w:lineRule="auto"/>
        <w:ind w:left="720"/>
      </w:pPr>
      <w:r/>
      <w:r>
        <w:t xml:space="preserve">Фокус на ремаркетинг с тестированием офферов и использованием UGC и отзывов клиентов для повышения доверия. </w:t>
      </w:r>
      <w:hyperlink r:id="rId29">
        <w:r>
          <w:rPr>
            <w:color w:val="0000EE"/>
            <w:u w:val="single"/>
          </w:rPr>
          <w:t>28:23</w:t>
        </w:r>
      </w:hyperlink>
      <w:r/>
      <w:r/>
    </w:p>
    <w:p>
      <w:pPr>
        <w:pStyle w:val="Heading2"/>
      </w:pPr>
      <w:r>
        <w:t>Общий подход и ключевые выводы</w:t>
      </w:r>
      <w:r/>
      <w:r/>
    </w:p>
    <w:p>
      <w:pPr>
        <w:pStyle w:val="ListBullet"/>
        <w:spacing w:line="240" w:lineRule="auto"/>
        <w:ind w:left="720"/>
      </w:pPr>
      <w:r/>
      <w:r>
        <w:t xml:space="preserve">Совместная работа с предпринимателем обеспечивает четкое понимание бизнес-целей и задач, что повышает эффективность маркетинга. </w:t>
      </w:r>
      <w:hyperlink r:id="rId16">
        <w:r>
          <w:rPr>
            <w:color w:val="0000EE"/>
            <w:u w:val="single"/>
          </w:rPr>
          <w:t>29:09</w:t>
        </w:r>
      </w:hyperlink>
      <w:r/>
    </w:p>
    <w:p>
      <w:pPr>
        <w:pStyle w:val="ListBullet"/>
        <w:spacing w:line="240" w:lineRule="auto"/>
        <w:ind w:left="720"/>
      </w:pPr>
      <w:r/>
      <w:r>
        <w:t xml:space="preserve">Современный медиабайинг базируется на упрощении структуры аккаунта и фокусе на креативах для достижения максимальной эффективности. </w:t>
      </w:r>
      <w:hyperlink r:id="rId30">
        <w:r>
          <w:rPr>
            <w:color w:val="0000EE"/>
            <w:u w:val="single"/>
          </w:rPr>
          <w:t>30:19</w:t>
        </w:r>
      </w:hyperlink>
      <w:r/>
    </w:p>
    <w:p>
      <w:pPr>
        <w:pStyle w:val="Heading3"/>
      </w:pPr>
      <w:r>
        <w:t>Задачи</w:t>
      </w:r>
    </w:p>
    <w:p>
      <w:pPr>
        <w:pStyle w:val="ListBullet"/>
        <w:spacing w:line="240" w:lineRule="auto"/>
        <w:ind w:left="720"/>
      </w:pPr>
      <w:r/>
      <w:r>
        <w:t xml:space="preserve">Поднять спенд facebook до 1к в день за 15 дней с roas 2,5 для валидации продуктового ордера (Ответственный: </w:t>
      </w:r>
      <w:r>
        <w:rPr>
          <w:color w:val="26BF00"/>
        </w:rPr>
        <w:t>Speaker A</w:t>
      </w:r>
      <w:r>
        <w:t xml:space="preserve">, Срок: </w:t>
      </w:r>
      <w:r>
        <w:rPr>
          <w:b/>
        </w:rPr>
        <w:t>15 дней</w:t>
      </w:r>
      <w:r>
        <w:t>)</w:t>
      </w:r>
    </w:p>
    <w:p>
      <w:pPr>
        <w:pStyle w:val="ListBullet"/>
        <w:spacing w:line="240" w:lineRule="auto"/>
        <w:ind w:left="720"/>
      </w:pPr>
      <w:r/>
      <w:r>
        <w:t xml:space="preserve">Выстроить правильную структуру нейминга рекламных кампаний, групп объявлений и объявлений для удобства управления и диагностики (Ответственный: </w:t>
      </w:r>
      <w:r>
        <w:rPr>
          <w:color w:val="26BF00"/>
        </w:rPr>
        <w:t>Speaker A</w:t>
      </w:r>
      <w:r>
        <w:t>)</w:t>
      </w:r>
    </w:p>
    <w:p>
      <w:pPr>
        <w:pStyle w:val="ListBullet"/>
        <w:spacing w:line="240" w:lineRule="auto"/>
        <w:ind w:left="720"/>
      </w:pPr>
      <w:r/>
      <w:r>
        <w:t xml:space="preserve">Упростить рекламный аккаунт (ad account simplification) и запустить advantage plus sales company с топ-3 лучшими объявлениями (Ответственный: </w:t>
      </w:r>
      <w:r>
        <w:rPr>
          <w:color w:val="26BF00"/>
        </w:rPr>
        <w:t>Speaker A</w:t>
      </w:r>
      <w:r>
        <w:t xml:space="preserve">, Срок: </w:t>
      </w:r>
      <w:r>
        <w:rPr>
          <w:b/>
        </w:rPr>
        <w:t>15 дней</w:t>
      </w:r>
      <w:r>
        <w:t>)</w:t>
      </w:r>
    </w:p>
    <w:p>
      <w:pPr>
        <w:pStyle w:val="ListBullet"/>
        <w:spacing w:line="240" w:lineRule="auto"/>
        <w:ind w:left="720"/>
      </w:pPr>
      <w:r/>
      <w:r>
        <w:t xml:space="preserve">Оптимизировать текущее топовое видеообъявление, добавив текстовые вставки, субтитры и четкий call-to-action (Ответственный: </w:t>
      </w:r>
      <w:r>
        <w:rPr>
          <w:color w:val="26BF00"/>
        </w:rPr>
        <w:t>Speaker A</w:t>
      </w:r>
      <w:r>
        <w:t>)</w:t>
      </w:r>
    </w:p>
    <w:p>
      <w:pPr>
        <w:pStyle w:val="ListBullet"/>
        <w:spacing w:line="240" w:lineRule="auto"/>
        <w:ind w:left="720"/>
      </w:pPr>
      <w:r/>
      <w:r>
        <w:t xml:space="preserve">Создать три рекламных угла (менопауза, restless legs, ментальное здоровье) для коммуникации с аудиторией 45+ (Ответственный: </w:t>
      </w:r>
      <w:r>
        <w:rPr>
          <w:color w:val="26BF00"/>
        </w:rPr>
        <w:t>Speaker A</w:t>
      </w:r>
      <w:r>
        <w:t>)</w:t>
      </w:r>
    </w:p>
    <w:p>
      <w:pPr>
        <w:pStyle w:val="ListBullet"/>
        <w:spacing w:line="240" w:lineRule="auto"/>
        <w:ind w:left="720"/>
      </w:pPr>
      <w:r/>
      <w:r>
        <w:t xml:space="preserve">Разработать лендинги и advertorials, соответствующие проблемам целевой аудитории 45+, для персонализированного маркетинга (Ответственный: </w:t>
      </w:r>
      <w:r>
        <w:rPr>
          <w:color w:val="26BF00"/>
        </w:rPr>
        <w:t>Speaker A</w:t>
      </w:r>
      <w:r>
        <w:t>)</w:t>
      </w:r>
    </w:p>
    <w:p>
      <w:pPr>
        <w:pStyle w:val="ListBullet"/>
        <w:spacing w:line="240" w:lineRule="auto"/>
        <w:ind w:left="720"/>
      </w:pPr>
      <w:r/>
      <w:r>
        <w:t xml:space="preserve">Тестировать статичные креативы для быстрого и дешевого выявления эффективных рекламных сообщений (Ответственный: </w:t>
      </w:r>
      <w:r>
        <w:rPr>
          <w:color w:val="26BF00"/>
        </w:rPr>
        <w:t>Speaker A</w:t>
      </w:r>
      <w:r>
        <w:t>)</w:t>
      </w:r>
    </w:p>
    <w:p>
      <w:pPr>
        <w:pStyle w:val="ListBullet"/>
        <w:spacing w:line="240" w:lineRule="auto"/>
        <w:ind w:left="720"/>
      </w:pPr>
      <w:r/>
      <w:r>
        <w:t xml:space="preserve">Упростить структуру рекламного аккаунта до одной компании advantage plus с бюджетом 1000 долларов в день, используя 3-5 самых эффективных объявлений и вести трафик на продуктовую страницу (Ответственный: </w:t>
      </w:r>
      <w:r>
        <w:rPr>
          <w:color w:val="26BF00"/>
        </w:rPr>
        <w:t>Speaker A</w:t>
      </w:r>
      <w:r>
        <w:t>)</w:t>
      </w:r>
    </w:p>
    <w:p>
      <w:pPr>
        <w:pStyle w:val="ListBullet"/>
        <w:spacing w:line="240" w:lineRule="auto"/>
        <w:ind w:left="720"/>
      </w:pPr>
      <w:r/>
      <w:r>
        <w:t xml:space="preserve">Вывести объем продаж до 50к в месяц при маркетинг-коэффициенте 5 к 1 к середине июля (Ответственный: </w:t>
      </w:r>
      <w:r>
        <w:rPr>
          <w:color w:val="26BF00"/>
        </w:rPr>
        <w:t>Speaker A</w:t>
      </w:r>
      <w:r>
        <w:t xml:space="preserve">, Срок: </w:t>
      </w:r>
      <w:r>
        <w:rPr>
          <w:b/>
        </w:rPr>
        <w:t>середина июля</w:t>
      </w:r>
      <w:r>
        <w:t>)</w:t>
      </w:r>
    </w:p>
    <w:p>
      <w:pPr>
        <w:pStyle w:val="ListBullet"/>
        <w:spacing w:line="240" w:lineRule="auto"/>
        <w:ind w:left="720"/>
      </w:pPr>
      <w:r/>
      <w:r>
        <w:t xml:space="preserve">Начать тестовую кампанию с сообщениями в стиле «проблема-решение» по темам менопауза, restless legs, бессонница, сначала на продуктовую страницу, затем при успехе добавить лендинги в формате advertorial, ориентированную на аудиторию 45+ (Ответственный: </w:t>
      </w:r>
      <w:r>
        <w:rPr>
          <w:color w:val="26BF00"/>
        </w:rPr>
        <w:t>Speaker A</w:t>
      </w:r>
      <w:r>
        <w:t>)</w:t>
      </w:r>
    </w:p>
    <w:p>
      <w:pPr>
        <w:pStyle w:val="ListBullet"/>
        <w:spacing w:line="240" w:lineRule="auto"/>
        <w:ind w:left="720"/>
      </w:pPr>
      <w:r/>
      <w:r>
        <w:t xml:space="preserve">Масштабировать текущую advantage sales plus компанию на 15-20% каждые 3-5 дней при стабильных показателях ros и custom acquisition cost, добавлять новые объявления в масштабируемую кампанию и выключать неработающие креативы (Ответственный: </w:t>
      </w:r>
      <w:r>
        <w:rPr>
          <w:color w:val="26BF00"/>
        </w:rPr>
        <w:t>Speaker A</w:t>
      </w:r>
      <w:r>
        <w:t>)</w:t>
      </w:r>
    </w:p>
    <w:p>
      <w:pPr>
        <w:pStyle w:val="ListBullet"/>
        <w:spacing w:line="240" w:lineRule="auto"/>
        <w:ind w:left="720"/>
      </w:pPr>
      <w:r/>
      <w:r>
        <w:t xml:space="preserve">Внедрить когортное тестирование на основе отзывов клиентов, использовать 20% рекламного бюджета на тестирование нового копирайта и аудитории, выявлять зоны для масштабирования бренда, снижая темпы масштабирования advantage sales plus компании до одного изменения в неделю (Ответственный: </w:t>
      </w:r>
      <w:r>
        <w:rPr>
          <w:color w:val="26BF00"/>
        </w:rPr>
        <w:t>Speaker A</w:t>
      </w:r>
      <w:r>
        <w:t>)</w:t>
      </w:r>
    </w:p>
    <w:p>
      <w:pPr>
        <w:pStyle w:val="ListBullet"/>
        <w:spacing w:line="240" w:lineRule="auto"/>
        <w:ind w:left="720"/>
      </w:pPr>
      <w:r/>
      <w:r>
        <w:t xml:space="preserve">Использовать ibo-компанию с фокусом на интересах и look-like аудиториях 45+, 55+ для вертикального роста и добавления новых возрастных сегментов, не покрываемых advantage plus sales company (Ответственный: </w:t>
      </w:r>
      <w:r>
        <w:rPr>
          <w:color w:val="26BF00"/>
        </w:rPr>
        <w:t>Speaker A</w:t>
      </w:r>
      <w:r>
        <w:t>)</w:t>
      </w:r>
    </w:p>
    <w:p>
      <w:pPr>
        <w:pStyle w:val="ListBullet"/>
        <w:spacing w:line="240" w:lineRule="auto"/>
        <w:ind w:left="720"/>
      </w:pPr>
      <w:r/>
      <w:r>
        <w:t xml:space="preserve">Запустить кампанию ремаркетинга с фокусом на тестировании оффера, подключить вайтлистинг объявлений с ugc и реальными видеоотзывами клиентов для повышения доверия (Ответственный: </w:t>
      </w:r>
      <w:r>
        <w:rPr>
          <w:color w:val="26BF00"/>
        </w:rPr>
        <w:t>Speaker A</w:t>
      </w:r>
      <w:r>
        <w:t>)</w:t>
      </w:r>
    </w:p>
    <w:p>
      <w:pPr>
        <w:pStyle w:val="Heading3"/>
      </w:pPr>
      <w:r>
        <w:t>1. Введение в медиабайинг и постановка целей</w:t>
      </w:r>
    </w:p>
    <w:p>
      <w:r/>
      <w:r>
        <w:rPr>
          <w:color w:val="5B5B5B"/>
        </w:rPr>
        <w:t>0:00:00</w:t>
      </w:r>
      <w:r>
        <w:t xml:space="preserve"> </w:t>
      </w:r>
      <w:r>
        <w:rPr>
          <w:color w:val="26BF00"/>
        </w:rPr>
        <w:t>Speaker A</w:t>
      </w:r>
      <w:r>
        <w:t>: Мы продолжаем с вами модуль. И у нас вторая часть этого модуля. Наконец-таки взгляд медиабая. В предыдущей лекции я вам показал взгляд предпринимателей, чтобы вы немножко глубже закопались в то, что реально может твориться внутри бизнеса, как там принимаются решения, на что необходимо обращать внимание. И мы с вами на протяжении прошлой лекции обозначили определенные бизнес-цели. Благодаря бизнес-цели мы поставили для себя маркетинговые цели. И теперь медиабайер у нас четко понимает свои цели и задачи, и мы возвращаемся в кресло, которое называется закупка трафика, либо медиабайинг. Напомню, что мы с вами разобрали в прошлой лекции, чем мы ее закончили. Мы закончили ее тем, что мы теперь знаем, как нам заполнить наш гэп между ожиданиями и между тем, что реально может произойти, между тем, к чему мы стремимся и чего мы, собственно говоря, хотим достичь. И задачи для баинга у нас следующие. Удвоить спенд до 1к в день за последующие 15 лет для того, чтобы отвалидировать продуктовый ордер, валидировать скейл на 50к и Q4 потратить 300к и принести 2 миллиона ревеню. Итак, четкие и понятные задачи для баера тогда трансформируются в три типа.</w:t>
      </w:r>
    </w:p>
    <w:p>
      <w:r/>
      <w:r>
        <w:rPr>
          <w:color w:val="5B5B5B"/>
        </w:rPr>
        <w:t>0:01:06</w:t>
      </w:r>
      <w:r>
        <w:t xml:space="preserve"> </w:t>
      </w:r>
      <w:r>
        <w:rPr>
          <w:color w:val="26BF00"/>
        </w:rPr>
        <w:t>Speaker A</w:t>
      </w:r>
      <w:r>
        <w:t>: Это short-term goal, mid-term goal и long-term goal. То есть у нас есть задачи, которые нам сейчас надо прямо сделать, задачи, которые у нас нужно сделать этапом номер два. Ну и long-term это задачи, которые у нас необходимо реализовать уже в четвертом квартале. По сути, байер, он теперь не просто закупку делает рекламным аккаунтом, не просто рекламу там настраивает, знает там условно сколько у него бюджета в день и какие у него там KPI. Это не совсем осознанная работа, это работа ради работы, но тем не менее она тоже имеет место быть в большинстве бизнесов. Но мы с вами рассматриваем кейс, когда мы с вами посидели в кабинете все вместе по кризис-менеджменту, определили определенные шаги, мы с вами также определили, Что нам необходимо делать с точки зрения бизнес-планирования и с точки зрения, ну, в дальнейшем уже закупки. И спускаем это все на закупку. Вот такие у нас как бы цели есть. Дальше идем. Когда у нас байер приступает к выполнению этой задачи, он куда идет? Он, разумеется, идет сразу же в рекламный аккаунт. И сейчас я вам буду уже давать данные, показывать.</w:t>
      </w:r>
    </w:p>
    <w:p>
      <w:pPr>
        <w:pStyle w:val="Heading3"/>
      </w:pPr>
      <w:r>
        <w:t>2. Анализ рекламного аккаунта и выявление инсайтов</w:t>
      </w:r>
    </w:p>
    <w:p>
      <w:r/>
      <w:r>
        <w:rPr>
          <w:color w:val="5B5B5B"/>
        </w:rPr>
        <w:t>0:02:08</w:t>
      </w:r>
      <w:r>
        <w:t xml:space="preserve"> </w:t>
      </w:r>
      <w:r>
        <w:rPr>
          <w:color w:val="26BF00"/>
        </w:rPr>
        <w:t>Speaker A</w:t>
      </w:r>
      <w:r>
        <w:t>: Из рекламных аккаунтов которые выгружены были конкретно по этому бизнесу и покажу вам как принимал решения buyer объясню почему я считаю что эти решения эффективные и также поясню вам почему в некоторых случаях нужно усложнять да нужно наоборот искать максимально эффективные простые решения особенно когда вы работаете в режиме ограниченного количества ресурсов ограниченного количества времени как здесь и так Вернемся. Для реализации первой задачи вот этой short-term goal это поднять спенд фейсбука до 1к в день за последующие 15 дней и остаться на роусе 2,5. Итак, что сделал байер? Он выгрузил все данные из рекламного аккаунта, посортировал их по месяцу, сам представил их в виде вот такой вот эксельки где у него здесь есть span cpm ctr cpc у него есть один день view cpa есть один день view ros есть один день click conversion rate и один день click cpa и один день click ros то есть он вот такие вот данные здесь вывел для себя для того чтобы посмотреть как атрибуция работает ну и также добавил здесь 7 дней click 7 дней click cpr cpa и 7 дней click ros Так, какие выводы, собственно говоря, Байер тут сделал? Он нашел следующий инсайт из аккаунта.</w:t>
      </w:r>
    </w:p>
    <w:p>
      <w:r/>
      <w:r>
        <w:rPr>
          <w:color w:val="5B5B5B"/>
        </w:rPr>
        <w:t>0:03:19</w:t>
      </w:r>
      <w:r>
        <w:t xml:space="preserve"> </w:t>
      </w:r>
      <w:r>
        <w:rPr>
          <w:color w:val="26BF00"/>
        </w:rPr>
        <w:t>Speaker A</w:t>
      </w:r>
      <w:r>
        <w:t>: То есть первое, на что он обратил внимание, это что было со спендом, что было с перфомансом и другими метриками. Первое, что видно, что спенд достаточно волонтильный. Если вы посмотрите на колонку C, вы это увидите. Есть небольшой всплеск в декабре, ну как небольшой, большой, да, в декабре потратили 57 тысяч долларов, а до этого спенд достаточно волонтильный, 15-ка в месяц, 11, 29, 8. В июле, в августе вообще там 2-300 тратили, очень-очень мало тратили и так далее. CPM очень высокий для этой ниши. В принципе, CPC тоже высокий, и скорее всего это проблема креатива в данном случае, потому что если видеть, там CPC в феврале вообще 5.43, 5. CPC там май-июнь 4.05, 4.23, 4.02 и так далее. Ну, в общем, были месяца, когда там совсем все очень дорого стоило. Дальше идем. Когда байер пошел и посмотрел разбивки для поиска инсайтов, он тоже нашел здесь кое-какую интересную информацию. Видно, что Facebook спендил неравномерно и линная доля спенда на аудитории как бы старше и старше. То есть здесь видно, что аудитория возрастной группы 45%. Плюс, условно, сюда приходится львиная доля спенда. 45, 54, 16,5 тысяч, 55, 64, 23, 300, 65, плюс 15, 600 и так далее уже идет.</w:t>
      </w:r>
    </w:p>
    <w:p>
      <w:r/>
      <w:r>
        <w:rPr>
          <w:color w:val="5B5B5B"/>
        </w:rPr>
        <w:t>0:04:33</w:t>
      </w:r>
      <w:r>
        <w:t xml:space="preserve"> </w:t>
      </w:r>
      <w:r>
        <w:rPr>
          <w:color w:val="26BF00"/>
        </w:rPr>
        <w:t>Speaker A</w:t>
      </w:r>
      <w:r>
        <w:t>: И все это женщины, здесь видно тоже, львиная доля потрачена именно на женскую аудиторию, 92% спенда. Какой мы вывод можем сделать из вот этого всего, да, то есть первое, что у нас есть высокий CPM для этой ниши, скорее всего, есть проблемы с криосами, также у нас есть волонтильный спенд, мы сейчас пойдем тоже посмотрим, почему он на самом деле такой волонтильный и что этому способствовал либо предшествовал, а также у нас есть очень полезный инсайтик. то что у нас основная все-таки целевая аудитория это женщины 45 плюс сюда приходится львиная доля спинта напомню что мы продаем home appliances точнее этот бизнес продает home appliances и основной флагманский продукт это у них blanket это одеяло структура рекламного аккаунта когда человек пошел выгрузил полностью все компании из рекламного аккаунта и посортировал их в следующих разрезах это spend, cpm, ctr, cpc, покупки, cvr и дальнейшие метрики уже атрибутивные в том числе revenue, avv и 7 дней кликросс то увидел следующие инсайты что большое количество групп объявлений слишком малый spend на этом большом числе групп объявлений то есть примерно в аккаунте 90% групп объявлений потратили меньше</w:t>
      </w:r>
    </w:p>
    <w:p>
      <w:r/>
      <w:r>
        <w:rPr>
          <w:color w:val="5B5B5B"/>
        </w:rPr>
        <w:t>0:05:42</w:t>
      </w:r>
      <w:r>
        <w:t xml:space="preserve"> </w:t>
      </w:r>
      <w:r>
        <w:rPr>
          <w:color w:val="26BF00"/>
        </w:rPr>
        <w:t>Speaker A</w:t>
      </w:r>
      <w:r>
        <w:t>: Тысячи полторы двух тысяч долларов учитывая то что две компании Advantage Plus потратили 22 и 20 тысяч соответственно то есть всего две компании в рекламном аккаунте набрали львиную долю объема львиную доля покупок также в аккаунте есть микс динамические объявления Advantage Plus компании ремаркетинг аудитории клавиолисты но это хорошо что они есть потому что клиент использует Shopify использует клавио, ну и клавио, соответственно, интегрируется с Shopify аккаунтом достаточно просто. Соответственно, мы эти данные можем подавать в Facebook. Также у нас есть еще интересы в нише фурнитуры. О чем нам сразу говорит такая картина, когда мы видим большое количество компаний, которые потратили по 200-300 баксов? О том, что структура рекламных компаний в этом аккаунте перегружена. О том, что те компании, которые выключены, первое, есть вероятность оверлапа, второе, данных для оптимизации этих рекламных компаний недостаточно, либо групп объявлений недостаточно в целом, потому что спенд малый и идет большое количество перезапусков. То есть есть компании, которые работают регулярно, а остальные не работают.</w:t>
      </w:r>
    </w:p>
    <w:p>
      <w:r/>
      <w:r>
        <w:rPr>
          <w:color w:val="5B5B5B"/>
        </w:rPr>
        <w:t>0:06:44</w:t>
      </w:r>
      <w:r>
        <w:t xml:space="preserve"> </w:t>
      </w:r>
      <w:r>
        <w:rPr>
          <w:color w:val="26BF00"/>
        </w:rPr>
        <w:t>Speaker A</w:t>
      </w:r>
      <w:r>
        <w:t>: Остальные у нас запускаются, выключаются, запускаются, выключаются, запускаются, выключаются. Соответственно, спенд у нас расходуется неэффективно. Зачем мы это все исследуем? Мы это исследуем еще раз, напомню, не для аудита, а для того, чтобы сейчас посмотреть на то, что происходит, потому что у нас есть всего 15 дней для того, чтобы валидировать нашу гипотезу. Итак, посадочные страницы. Также смотрим, на которые идет трафик, что почти весь трафик идет на продуктовые пейджи. Очень малый процент других лендинг пейджов. Ну, это в принципе нормально, потому что есть флагманский продукт, и видно, что... Большое количество рекламных объявлений приземляется именно на вот этот URL с их флагманским продуктом. Цель теперь у нас какая? У нас цель достичь 2,5 ROAS по Meta Ads и при этом нам нужно еще увеличить объем в 2 раза, если вы помните, за 15 дней для того, чтобы валидировать нашу гипотезу. по продуктовому ордеру. От успешности этого мероприятия, подчеркну здесь и поставлю четыре восхищательных знака, от успешности этого мероприятия будет зависеть у нас то, сможем ли мы разместить продуктовый ордер, который будет в два раза больше текущего объема, который мы продаем.</w:t>
      </w:r>
    </w:p>
    <w:p>
      <w:pPr>
        <w:pStyle w:val="Heading3"/>
      </w:pPr>
      <w:r>
        <w:t>3. Оптимизация структуры рекламного аккаунта и нейминг</w:t>
      </w:r>
    </w:p>
    <w:p>
      <w:r/>
      <w:r>
        <w:rPr>
          <w:color w:val="5B5B5B"/>
        </w:rPr>
        <w:t>0:07:50</w:t>
      </w:r>
      <w:r>
        <w:t xml:space="preserve"> </w:t>
      </w:r>
      <w:r>
        <w:rPr>
          <w:color w:val="26BF00"/>
        </w:rPr>
        <w:t>Speaker A</w:t>
      </w:r>
      <w:r>
        <w:t>: И, соответственно, дальше, если этот у нас степ будет удачным, у нас уже есть план на второй и третий этап, как нам увеличить объем в середине августа и как нам, соответственно, в Q4 уже потратить Большое количество денег, а именно 300 тысяч долларов и заработать порядка 2 миллионов долларов дохода. Итак, первым делом, что необходимо сделать и что первым делом, в принципе, сделал этот байер и сейчас поймете, почему я считаю его действия эффективными, я тоже их буду комментировать от себя. Итак, первым делом он выстроил правильную структуру нейминга от компании до объявлений. Это очень-очень важно. Почему? Потому что когда вы заходите в рекламный аккаунт, даже какой-то чужой делать аудиты, вы там просто не понимаете, что происходит, не понимаете, как этим всем управлять, не понимаете, как вообще выглядит там закупка. Вам нужно потратить часы для того, чтобы разобраться. Соответственно, если вам нужно потратить такое большое количество времени, чтобы разобраться, что говорить о байере, который работает в этом аккаунте, ему неудобно абсолютно управлять этим и неудобно искать инсайты. Почему это важно?</w:t>
      </w:r>
    </w:p>
    <w:p>
      <w:r/>
      <w:r>
        <w:rPr>
          <w:color w:val="5B5B5B"/>
        </w:rPr>
        <w:t>0:08:53</w:t>
      </w:r>
      <w:r>
        <w:t xml:space="preserve"> </w:t>
      </w:r>
      <w:r>
        <w:rPr>
          <w:color w:val="26BF00"/>
        </w:rPr>
        <w:t>Speaker A</w:t>
      </w:r>
      <w:r>
        <w:t>: Помогает диагностировать проблемы быстрее, находить точки роста, помогает держать все в порядке, ну и делают работу проще, а значит быстрее, а значит эффективнее. Построение правильного нейминга всегда должно начинаться с вопроса, что именно вы хотите лучше понимать в вашем рекламном аккаунте. Например, На уровне компании вы хотите понимать, это Advantage Plus Company Sales или Non-Advantage Sales Plus, это ABO или CBO, это User Acquisition или Ремаркетинг компании и так далее. На уровне группы объявлений, что вы хотите понимать, это тип таргетинга аудитории, интересы, лук лайки, широкое, Advantage Plus, ремаркетинг, тип стратегии назначения ставок, биткеп, lowest cost и так далее, минимальный рост. Либо что-то другое. Тип атрибуционного окна. Один день клик, как правило, обозначается один DC. Один день view, семь дней клик, один день view и так далее. Разбивка по возрасту. Если вы режете по возрасту, если у вас какие-то целевые группы работают на возраст, то же самое. На уровне рекламного объявления. Что вы хотите понимать? Тип креатива, статика, видео, гифка. Куда ведет лендинг, ценовое предложение, white listing и другое.</w:t>
      </w:r>
    </w:p>
    <w:p>
      <w:r/>
      <w:r>
        <w:rPr>
          <w:color w:val="5B5B5B"/>
        </w:rPr>
        <w:t>0:09:55</w:t>
      </w:r>
      <w:r>
        <w:t xml:space="preserve"> </w:t>
      </w:r>
      <w:r>
        <w:rPr>
          <w:color w:val="26BF00"/>
        </w:rPr>
        <w:t>Speaker A</w:t>
      </w:r>
      <w:r>
        <w:t>: То есть все это вам позволяет четко и понятно работать внутри рекламного аккаунта. Текущая система наименований выглядела следующим образом. Вот скриншоты из их аккаунта. И видно, что ни один элемент от уровня компании до уровня объявления, по сути, не помогает обеспечить ясность в этом аккаунте. Они не дают понимания, которое могло бы помочь фаундеру или маркетинговой команде выявить зоны роста. Это очень важно на самом деле. И нейминг до сих пор почему-то только пару процентов, наверное, людей умеет нормально делать. Нейминг еще нормально делают в продуктовых стартапах, потому что у них это супер важно. А вообще вот фрилансеры, байера, которые просто работают с проектами, далеко не всегда умеют делать нейминг. Теперь, правильно оформленная система нейминга, она дает более структурированный способ достижения целей, больше инсайтов, и вот как она может выглядеть. На примере конкретно вот этого бизнеса, как байер здесь переименовал, вы видите компании, верхний уровень это нейминг компании, дальше это нейминг группы объявлений, и дальше нейминг самого объявления. Все четко, понятно, здесь и атрибутивные окна. стратегии назначения ставок, ABO, CBO, короче, все четко есть.</w:t>
      </w:r>
    </w:p>
    <w:p>
      <w:r/>
      <w:r>
        <w:rPr>
          <w:color w:val="5B5B5B"/>
        </w:rPr>
        <w:t>0:11:01</w:t>
      </w:r>
      <w:r>
        <w:t xml:space="preserve"> </w:t>
      </w:r>
      <w:r>
        <w:rPr>
          <w:color w:val="26BF00"/>
        </w:rPr>
        <w:t>Speaker A</w:t>
      </w:r>
      <w:r>
        <w:t>: Я еще иногда пишу для себя не Convergence, например, как у него в названии компании, а пишу CPA, если это конверсионная у меня компания, если это клики CPC, если это охватные CPM в скобочках. Но, в принципе, у меня подход к неймингу плюс-минус похожий, скажем так. И видно, что ни один элемент от уровня компании до уровня объявления не помогает обеспечить ясность в аккаунте, если отсутствует сама структура нейминга. Идем дальше. Как еще можно делать нейминг компании? Я вам давал в лекции по креативам, здесь просто это свяжу, там где продуктовый подход по креативам, лекцию найдете, там есть еще напоминание этой структуры. Как еще это можно делать? Вот, например, название компании. Можно делать так, источник. Тип лендинга, страна, iOS, Android, возраст, таргет, дата запуска, номер крио и так далее. Тест, либо там компания, которая регулярная. Также сюда еще что можно добавить? Сюда можно добавить оптимизацию. Это конверсионная компания, это клик-компания, либо это CPM-компания. Вот как у него, например, сделано, да, convergence, но я еще делаю, как сказал, в скобочках, просто в начале названия компании пишу в скобочках CPA, CPC, CPM. Дальше, имя и цета.</w:t>
      </w:r>
    </w:p>
    <w:p>
      <w:r/>
      <w:r>
        <w:rPr>
          <w:color w:val="5B5B5B"/>
        </w:rPr>
        <w:t>0:12:06</w:t>
      </w:r>
      <w:r>
        <w:t xml:space="preserve"> </w:t>
      </w:r>
      <w:r>
        <w:rPr>
          <w:color w:val="26BF00"/>
        </w:rPr>
        <w:t>Speaker A</w:t>
      </w:r>
      <w:r>
        <w:t>: Название компании плюс номер и цета, и реклама уже непосредственно креатив, тип креатива, VSU, видео, статика, UGC, номер крео и номер вариации, если вы тестируете их. Теперь, для реализации цели, для того, чтобы поднять мету до 1к в день за последующие 15 дней на ROS 2.5, что нужно сделать и что, в принципе, он сделал? Смотрите, этот барьер не выдумывал никакой rocket science. Вот у вас там была куча инсайтов, да, которые вы увидели, которые он нашел. И он сделал консолидацию. То есть для него консолидация, консолидация, консолидация. Еще раз, вот эти принципы, которые он использовал. То есть он запустил Advantage Plus Sales Company, дальше 1SET широкий и взял топ-3 лучших объявлений из рекламного аккаунта. Почему он сделал именно так? Почему он не стал что-то там придумывать сейчас, разворачивать, переделывать креативы как-то существенно и так далее? Напомню, что у него есть всего 15 дней, чтобы отвалидировать эту гипотезу. 15 дней всего. И изначальный бюджет его был порядка 350-500 долларов в день. Ему нужно отвалидировать перформанс, увеличив спенд до 1к в день, то есть подняв его в 2 раза. И решение это ad account simplification. То есть это то, что Мэтт рекомендует сейчас.</w:t>
      </w:r>
    </w:p>
    <w:p>
      <w:pPr>
        <w:pStyle w:val="Heading3"/>
      </w:pPr>
      <w:r>
        <w:t>4. Стратегии масштабирования, креативы и работа с аудиторией 45+</w:t>
      </w:r>
    </w:p>
    <w:p>
      <w:r/>
      <w:r>
        <w:rPr>
          <w:color w:val="5B5B5B"/>
        </w:rPr>
        <w:t>0:13:17</w:t>
      </w:r>
      <w:r>
        <w:t xml:space="preserve"> </w:t>
      </w:r>
      <w:r>
        <w:rPr>
          <w:color w:val="26BF00"/>
        </w:rPr>
        <w:t>Speaker A</w:t>
      </w:r>
      <w:r>
        <w:t>: И сейчас, как бы это сейчас смешно не звучало до книжки, Facebook нереально работает, потому что изменились алгоритмы. Как они изменились, я вам тоже рассказал на этом курсе. Посмотрите, пожалуйста, в одной из лекций есть эта информация, где я вам рассказывал по тому, как на сегодня работает именно алгоритм, что для этого было достаточно большое количество изменений самого алгоритма. И на сегодня, чем пошире, чем консолидирование, чем проще вот это Ad Account Simplification, это реально работает. И он это сделал реально. Дальше. Что он сделал еще? Он еще поработал с рекламным объявлением. То есть у них вот такое было видео, которое в принципе работало эффективнее всего. И какие здесь он инсайты нашел? Что текст начинается с посыла о распродаже. Текст слишком ориентирован на широкую аудиторию, а не на нишу. Далее, на видео, в принципе, владелица, которая рассказывает о продукте, это очень хорошо, очень даже неплохо. Заголовок слишком абстрактный и обобщенный, видео один длинный дубль без монтажных склеек, видео нет текстовых вставок или субтитров для просмотра без звука, отсутствует четкий call-to-action призыв к действию. То есть, что он сделал?</w:t>
      </w:r>
    </w:p>
    <w:p>
      <w:r/>
      <w:r>
        <w:rPr>
          <w:color w:val="5B5B5B"/>
        </w:rPr>
        <w:t>0:14:20</w:t>
      </w:r>
      <w:r>
        <w:t xml:space="preserve"> </w:t>
      </w:r>
      <w:r>
        <w:rPr>
          <w:color w:val="26BF00"/>
        </w:rPr>
        <w:t>Speaker A</w:t>
      </w:r>
      <w:r>
        <w:t>: Он нашел какие-то мелкие, скажем так, инсайтики, на которых он уже сможет докрутить этот креатив. Потому как по мере увеличения рекламных бюджетов необходимо создавать, по сути, что? Более эффективные объявления. И текущее объявление приносит продажи, как видит это Facebook. Но по мере роста затрат нам нужно создавать креативы с лучшей производительностью. И это объявление на данный момент не настолько оптимизировано, как могло бы быть. То есть что он здесь делает? Он даже берет это готовое объявление, ничего не переделывает, еще пока не заказывает новое и так далее. Он просто вытащил топ-перформинг-эд. То есть самое топовое. и немножечко его докрутит теперь идем с вами дальше какие еще у нас здесь есть инсайты и как мы их можем эти инсайты непосредственно применить для того чтобы реализовать цель увеличить объем до 50к в целом сейчас уже по таким как бы midterm задачам идем и остаться на соотношении marketing efficiency ratio 5 к 1, то есть к общему ROS, такому обобщенному ROS 5 к 1.</w:t>
      </w:r>
    </w:p>
    <w:p>
      <w:r/>
      <w:r>
        <w:rPr>
          <w:color w:val="5B5B5B"/>
        </w:rPr>
        <w:t>0:15:22</w:t>
      </w:r>
      <w:r>
        <w:t xml:space="preserve"> </w:t>
      </w:r>
      <w:r>
        <w:rPr>
          <w:color w:val="26BF00"/>
        </w:rPr>
        <w:t>Speaker A</w:t>
      </w:r>
      <w:r>
        <w:t>: Смотрите, инсайты, которые он нашел, это то, что женщины 45 плюс конвертируются лучше всего, поэтому создание рекламы через осведомленность о проблеме должно помочь бустнуть метрики, и конкретно вот на этот сегмент аудитории. Дальше, он предложил разработать три угла для рекламы, то есть три угла, под которыми он будет вести коммуникацию. Для рекламы, текста, лендингов, Advertorial, сосредоточенных на следующих темах. Если помните, когда я вам давал лекции по Advertorial, там, где у вас воронки были, Advertorial, я вам давал ChatGPT скрипт и просил ChatGPT тоже мне дать там несколько углов, под которыми можно выстроить коммуникацию. В принципе, модель очень похожая. Вот он взял здесь очень похожую модель, тоже этот байер, только применил ее конкретно на Advertorial. В том, как подать коммуникацию в креативах. Но по сути это все об одном и том же, как подать коммуникацию на Advertorial, на креативах и так далее. Итак, первое, какие углы он предложил? Он предложил углы, первое, менопауза, осведомленность о проблеме плюс решение, потому что мы работаем с аудиторией 45+, точнее он работал с аудиторией 45+.</w:t>
      </w:r>
    </w:p>
    <w:p>
      <w:r/>
      <w:r>
        <w:rPr>
          <w:color w:val="5B5B5B"/>
        </w:rPr>
        <w:t>0:16:27</w:t>
      </w:r>
      <w:r>
        <w:t xml:space="preserve"> </w:t>
      </w:r>
      <w:r>
        <w:rPr>
          <w:color w:val="26BF00"/>
        </w:rPr>
        <w:t>Speaker A</w:t>
      </w:r>
      <w:r>
        <w:t>: Есть такой синдром еще, который называется restless legs, осведомленность о проблеме плюс решение. Дальше ментальное здоровье, осведомленность о проблеме плюс решение. Вот такие вот три как бы угла предложил. И вот текст рекламного объявления, который он переписал. По сути уже сразу под это рекламное объявление. Дальше, что у нас есть еще? Что мы еще можем сделать для того, чтобы достичь нашу цель, вот эту midterm цель, ну и дальше уже подготовиться к тому, чтобы реализовывать непосредственно цели, В дополнение к копирайту необходимо создать лендинги и адверториалы, которые соответствуют проблеме, которую продукт призван решить. И такие типы лендингов, как адверториалы, позволяют использовать более персонализированный подход к маркетингу, который особенно хорошо работает с более взрослой аудиторией. Почему особенно хорошо работает?</w:t>
      </w:r>
    </w:p>
    <w:p>
      <w:r/>
      <w:r>
        <w:rPr>
          <w:color w:val="5B5B5B"/>
        </w:rPr>
        <w:t>0:17:16</w:t>
      </w:r>
      <w:r>
        <w:t xml:space="preserve"> </w:t>
      </w:r>
      <w:r>
        <w:rPr>
          <w:color w:val="26BF00"/>
        </w:rPr>
        <w:t>Speaker A</w:t>
      </w:r>
      <w:r>
        <w:t>: Потому что, ну, если вы посмотрите вообще на структуру Advertorial, как они строятся и так далее, то вы сразу поймете, что Advertorial, скорее всего, в большинстве случаев, да, они выстраиваются под аудиторию взрослую, потому что все вот эти там проблемы связанные, например, бессонница, суставы, менопауза, продается через это большое количество бадов, большое количество каких-то девайсов, там, мерить давление или еще что-то. Короче, это прям клан дайк. Эдверториал это клан дайк, если вы хотите конвертнуть аудиторию 45+, а это одна из самых платящих аудиторий, например, в Америке. Поэтому Эдверториал был тоже построен по такому же подходу, и они тоже предложили Эдверториал. И, например, вот здесь справа изображен пример Эдверториала, который эти же ребята делали для продажи лосьонов по Америке. таким же подходом то есть они делали продажу лосьона с магнием который помогал человеку заснуть соответственно смотрите этот лосьон с магнием можно использовать в различных случаях его можно использовать например для ребенка может быть детский лосьон если ребенок не спит можно использовать аудиторию 45 плюс как вот у них здесь да не можешь</w:t>
      </w:r>
    </w:p>
    <w:p>
      <w:r/>
      <w:r>
        <w:rPr>
          <w:color w:val="5B5B5B"/>
        </w:rPr>
        <w:t>0:18:28</w:t>
      </w:r>
      <w:r>
        <w:t xml:space="preserve"> </w:t>
      </w:r>
      <w:r>
        <w:rPr>
          <w:color w:val="26BF00"/>
        </w:rPr>
        <w:t>Speaker A</w:t>
      </w:r>
      <w:r>
        <w:t>: Избавиться от бессонницы в период менопаузы, окей, вот тебе как бы лосьон. Короче, очень качественно они пакуют различные, более под разные, не то что даже сегменты целевой аудитории, а вообще в принципе под разные аудитории. То есть аудитория мамы с детьми и там лосьон для ребенка, который позволяет заснуть, и аудитория там 45+, это разные, не то что разные сегменты, вообще разные аудитории, но углы, под которыми поддается этот контекст один и тот же. то же самое они подавали и здесь для продажи к чему я это все вообще рассказываю да потому что точно так же они подали для продажи одеял что кажется в принципе вообще ну как бы невероятным непривычным и так далее но тем не менее вот здесь когда писали это рекламное объявление на английском я вам переведу кто не знает для того чтобы</w:t>
      </w:r>
    </w:p>
    <w:p>
      <w:r/>
      <w:r>
        <w:rPr>
          <w:color w:val="5B5B5B"/>
        </w:rPr>
        <w:t>0:19:16</w:t>
      </w:r>
      <w:r>
        <w:t xml:space="preserve"> </w:t>
      </w:r>
      <w:r>
        <w:rPr>
          <w:color w:val="26BF00"/>
        </w:rPr>
        <w:t>Speaker A</w:t>
      </w:r>
      <w:r>
        <w:t>: Уменьшить там неприятные ощущения во время менопаузы вот есть как бы наши одеяла которые увеличивают выделение гормонов окситоцина серотонина то есть это гормоны которые отвечают за наше состояние позитивное наши одеяла дадут тебе вот эти объятия да и поднимут твое настроение будешь лучше спать в них будет лучше твое состояние и так далее то есть они вообще в принципе взяли продукты которые вроде бы никак к этому не соотносятся но тем не менее смогли это прилепить опираясь на вот эти вот углы под которыми не подают коммуникацию к точно также как здесь и точно также как здесь например потому что еще один кейс который был развернут по этой же технологии как я вам сказал это там лосьон который позволяет заснуть лосьон с держанием здесь в данном случае магния И точно так же они это разворачивали для продвижения этого лосьона для детей. Я чуть позже вам покажу. Это один и тот же концепт, но как вот он, например, был отвалидирован. Итак, как только они определили правильную проблему решения, которая работает для целевой аудитории, сразу масштабировали за счет креативного разнообразия. Лучший способ это сразу протестировать статику. Объясню почему.</w:t>
      </w:r>
    </w:p>
    <w:p>
      <w:r/>
      <w:r>
        <w:rPr>
          <w:color w:val="5B5B5B"/>
        </w:rPr>
        <w:t>0:20:28</w:t>
      </w:r>
      <w:r>
        <w:t xml:space="preserve"> </w:t>
      </w:r>
      <w:r>
        <w:rPr>
          <w:color w:val="26BF00"/>
        </w:rPr>
        <w:t>Speaker A</w:t>
      </w:r>
      <w:r>
        <w:t>: Я тоже считаю, что лучше сразу тестировать статику. Потому что статику вы можете быстро сделать. Достаточно быстро. И это дешево. Тестировать статику максимально дешево. Это не нужно писать сценарий, не нужно писать UGC, не нужно потом это все монтировать, не нужно потом это тестировать. И, короче, цикл тестирования занимает какое-то длительное время. Обычно даже многие тестируют сначала статику, вот эти вот боли, точки, на которые необходимо давить, а потом это пакуют в видео. И Байер, причем вот это его кейс, он сделал эти креативы в канве, сам их потестировал, у него сработал, как думаете, какой креатив лучше всего? Секундочку там подумайте. Лучше всего сработал креатив, который слева находится, вот самый, да, слева, потому что он самый такой, ну, самый понятный, самый с точки зрения минимализма. Get better sleep during minute pause. Все, и вот как бы тебе лосьон, его фича этого лосьона 100 дней money back guarantee. И пошло-поехало. Дальше, переход от, например, 50к в месяц до 300к в четвертом квартале, он выглядит уже менее пугающим, когда вы уже нашли свои связки, нашли свою аудиторию. И вы понимаете, какие ключевые когорты вы уже можете задействовать, по сути, и почему.</w:t>
      </w:r>
    </w:p>
    <w:p>
      <w:pPr>
        <w:pStyle w:val="Heading3"/>
      </w:pPr>
      <w:r>
        <w:t>5. Консолидация целей, планирование и совместная работа с предпринимателем</w:t>
      </w:r>
    </w:p>
    <w:p>
      <w:r/>
      <w:r>
        <w:rPr>
          <w:color w:val="5B5B5B"/>
        </w:rPr>
        <w:t>0:21:44</w:t>
      </w:r>
      <w:r>
        <w:t xml:space="preserve"> </w:t>
      </w:r>
      <w:r>
        <w:rPr>
          <w:color w:val="26BF00"/>
        </w:rPr>
        <w:t>Speaker A</w:t>
      </w:r>
      <w:r>
        <w:t>: Круто еще, когда комьюнити, которому нравится ваш продукт, он начинает распространять ваш месседж уже среди так называемых адвокатов бренда, когда им это нравится и так далее. Когда вы что-то прикольное, какие-то продукты такие motion-driven, например, делаете, это работает достаточно в действительности хорошо. Теперь, что у нас еще есть? Теперь у нас есть консолидация всех наших целей и консолидация в целом всех наших усилий. Смотрите, если наша цель достичь 3000 долларов в день в мета за 15 дней при рост 2.5, то мы сводим эту цель к следующим действиям. А эта цель у нас выплыла откуда? Выплыла из бизнес-планирования. То есть у нас есть четко сейчас логически связанная цепочка. Смотрите, у нас есть бизнес-планирование. Мы хотим в несколько этапов достичь нашу бизнес-цель. То есть определенное количество revenue при определенном количестве профита. Так вот, Для того, чтобы достичь эту цель, нам необходимо сделать продуктовый заказ. Но бизнес боится сделать продуктовый заказ и правильно остерегается, вдруг он не сможет его продать. Для этого нужно отвалидировать гипотезу. Мы ее валидируем. Первое. Упрощаем структуру рекламного аккаунта до одной компании Advantage Plus.</w:t>
      </w:r>
    </w:p>
    <w:p>
      <w:r/>
      <w:r>
        <w:rPr>
          <w:color w:val="5B5B5B"/>
        </w:rPr>
        <w:t>0:22:50</w:t>
      </w:r>
      <w:r>
        <w:t xml:space="preserve"> </w:t>
      </w:r>
      <w:r>
        <w:rPr>
          <w:color w:val="26BF00"/>
        </w:rPr>
        <w:t>Speaker A</w:t>
      </w:r>
      <w:r>
        <w:t>: Устанавливаем бюджет 1000 долларов в день. используем 3-5 самых эффективных объявлений за все время и ведем трафик на продуктовую страницу все что сделал этот байер если что никакого rocket science четко осознанно с полным пониманием того как на сегодня работает система и что необходимо сделать здесь не 23 из компаний запущено ребят не произведено 100-500 новых креативов он взял и докрутил то что есть уже сейчас да он взял те объявления которые сейчас есть докрутил в них текст и подал их под другим соусом уже подал их под другими углами что еще можно было здесь сделать можно было взять самые эффективные креативы например которые были и тоже немножечко там развернуть их варианты если есть на это ресурс хотя ресурс там большой не нужен подложки поменять какие-то монтаж может быть чуть изменить чуть динамичнее его сделать и так далее просто чтобы увеличить Но опять же, работает человек с материалом, тем, которым есть. Далее. Вывести объем до 50к в месяц при маркетинг-эффициенте ratio 5 к 1 к середине июля. Что нужно сделать?</w:t>
      </w:r>
    </w:p>
    <w:p>
      <w:r/>
      <w:r>
        <w:rPr>
          <w:color w:val="5B5B5B"/>
        </w:rPr>
        <w:t>0:23:49</w:t>
      </w:r>
      <w:r>
        <w:t xml:space="preserve"> </w:t>
      </w:r>
      <w:r>
        <w:rPr>
          <w:color w:val="26BF00"/>
        </w:rPr>
        <w:t>Speaker A</w:t>
      </w:r>
      <w:r>
        <w:t>: Начать выстраивать тестовую кампанию, ориентированную на сообщения в стиле «проблема-решение» с использованием статичных объявлений, затрагивающих темы «менопауза», «restless legs», «бессонница». Сначала построить и начать тестировать на PDP страницу продукта, а потом, если это работает, после подтверждения успеха, добавить лендинги в формате Advertorial. О чем здесь идет речь? Смотрите, как действует в данном случае с точки зрения медиабайнга. То есть мы начинаем выстраивать тесты в рекламную кампанию, мы разрабатываем новую коммуникацию в стиле проблема-решение. И эту коммуникацию строим на трех вот этих вот углах. Тестируем эти три угла. Сначала тестируем на продуктовую страницу, введем трафик. Если видим, что это работает после подтверждения успеха, добавляем лендинги в формате advertorial, запускаем это куда? Самые умные и внимательные на аудиторию 45+. Дальше продолжаем работать с текущей Advantage Sales Plus компанией, масштабируя ее на 15-20% каждые 3-5 дней, пока показатели ROS и Custom Acquisition Cost остаются стабильными. То есть у него в аккаунте есть та компания, которую он запустил перед этим для выполнения первой цели и продолжает ее масштабировать.</w:t>
      </w:r>
    </w:p>
    <w:p>
      <w:r/>
      <w:r>
        <w:rPr>
          <w:color w:val="5B5B5B"/>
        </w:rPr>
        <w:t>0:24:53</w:t>
      </w:r>
      <w:r>
        <w:t xml:space="preserve"> </w:t>
      </w:r>
      <w:r>
        <w:rPr>
          <w:color w:val="26BF00"/>
        </w:rPr>
        <w:t>Speaker A</w:t>
      </w:r>
      <w:r>
        <w:t>: Также в эту компанию может добавлять новые объявления уже в масштабируемую компанию. Опять же, я не сторонник такого подхода, откровенно говоря, но американцы так иногда делают. То есть они добавляют четкие рабочие месседжи и объявления уже в масштабируемую компанию. Что значит четкие работающие месседжи и объявления? То есть если он видит, что у него, например, эта компания начинает затухать, Есть такие подходы, они иногда тоже используются. Он видит, что она затухает, видит, что день это дня, у него рост все меньше, стоимость customer acquisition cost все больше, но при этом у него есть оттестированные креативы в других компаниях, тестовых, видите, то есть он начинает тестовые компании делать. по вот этим трем углам, и он видит, что в каком-то из этих концептов углы равно концепты, в каком-то из этих концептов у него креоз работает хорошо, он его забирает и перекладывает его в Advantage Plus, вот эту компанию, на которой уже есть оптимизация, при этом выключая неработающие креативы. Опять же, можно так делать, можно перезапускать Advantage Plus Shopping компанию, ну новую делать, если не будет работать вот этот подход.</w:t>
      </w:r>
    </w:p>
    <w:p>
      <w:r/>
      <w:r>
        <w:rPr>
          <w:color w:val="5B5B5B"/>
        </w:rPr>
        <w:t>0:25:58</w:t>
      </w:r>
      <w:r>
        <w:t xml:space="preserve"> </w:t>
      </w:r>
      <w:r>
        <w:rPr>
          <w:color w:val="26BF00"/>
        </w:rPr>
        <w:t>Speaker A</w:t>
      </w:r>
      <w:r>
        <w:t>: Но опять же, структура не раздутая, видите, та же самая Advantage Sales Plus компания и тестовая. Теперь, как сделать вот такую вот выручку при 300к рекламного бюджета в Q4? Итак, какие действия здесь будут предприниматься и предпринимались? В креативной тестовой кампании внедрение больше когортного тестирования на основе отзыва клиентов, когда они уже начнут появляться, например, использование 20% рекламного бюджета на тестирование нового копирайта, новых итераций, аудитории, чтобы выявить зоны для масштабирования самого бренда. Ну и масштабируемая Advantage Sales Plus компания по-прежнему активна. Можно продолжить увеличение бюджета, но уже снижать темпы ее масштабирования до одного изменения в неделю. Может быть той же компании, что и ранее, или новой в зависимости от результата. О чем здесь идет речь? О том, что в целом можно перезапустить Advantage Sales Plus компанию, если видите, что она не работает, как я сказал, и даже если вы там... Выключали неработающие креативы и подливали самые топовые тестовые, которые вы уже протестировали. Если на сцене не работает, можно сделать ее перезапуск. Хорошо, идем с вами дальше. Что еще можно сделать здесь?</w:t>
      </w:r>
    </w:p>
    <w:p>
      <w:r/>
      <w:r>
        <w:rPr>
          <w:color w:val="5B5B5B"/>
        </w:rPr>
        <w:t>0:27:11</w:t>
      </w:r>
      <w:r>
        <w:t xml:space="preserve"> </w:t>
      </w:r>
      <w:r>
        <w:rPr>
          <w:color w:val="26BF00"/>
        </w:rPr>
        <w:t>Speaker A</w:t>
      </w:r>
      <w:r>
        <w:t>: Третьим шагом это IBO-компания, не Advantage Sales. Это фокус на интересах и look-like аудиториях. Это все еще как бы работает, если за этим есть идея и необходимость. Помните, что когда я вам давал инструменты и пояснял, как работают алгоритмы, я вам говорил, что точный таргетинг использовать все еще можно, но только если за этим есть идея и есть крайняя необходимость. Какая у нас здесь за этим идея? У нас аудитория там, например, 45+, либо 55+, даже может быть. У нас реально есть за этим идея и необходимость, потому что это наша целевая аудитория. Поэтому при масштабировании бренда можно использовать такой подход для вертикального роста, добавляя новые аудитории. Например, возрастные сегменты, которые нельзя точно покрыть в Advantage Plus Sales Company, потому что Advantage Plus Sales Company на широкую пойдет. А у нас таргетинг в стиле AARP. Это американская ассоциация Retired Persons, то есть тех людей, которые вышли на пенсию. И, кстати, такую аббревиатуру вы можете увидеть в всяких западных блогах и так далее. Именно AARP аудитория. Теперь будете знать, что это такое. То есть это, по сути, аудитория 45, 50, 55+, то есть людей, которые вышли на пенсию.</w:t>
      </w:r>
    </w:p>
    <w:p>
      <w:r/>
      <w:r>
        <w:rPr>
          <w:color w:val="5B5B5B"/>
        </w:rPr>
        <w:t>0:28:23</w:t>
      </w:r>
      <w:r>
        <w:t xml:space="preserve"> </w:t>
      </w:r>
      <w:r>
        <w:rPr>
          <w:color w:val="26BF00"/>
        </w:rPr>
        <w:t>Speaker A</w:t>
      </w:r>
      <w:r>
        <w:t>: Итак, таргетинг в стиле AARP, аудитория 55+, сообщениями о проблемах со сном, менопаузой и так далее. Бутиковые аудитории по истории поведения и так далее. И четвертый у нас еще пункт на компании ремаркетинга. По сути, фокус на оффере, его тестировании, плюс подключение вайтлистинга объявлений, то есть объявления от разных авторов, например, там UGC-шка может быть, либо если реальные отзывы клиентов, которые записаны на видео, они их выкладывают, тоже можно. Эти объявления запрашивать к себе в рекламный аккаунт, использовать их у себя в рекламе, в которых рассказывается, как продукт помог конкретно вот этим людям. Итого, если подчеркнуть все, что мы с вами обсудили на этих двух лекциях, вот эта лекция и предыдущая лекция коротенькая.</w:t>
      </w:r>
    </w:p>
    <w:p>
      <w:r/>
      <w:r>
        <w:rPr>
          <w:color w:val="5B5B5B"/>
        </w:rPr>
        <w:t>0:29:09</w:t>
      </w:r>
      <w:r>
        <w:t xml:space="preserve"> </w:t>
      </w:r>
      <w:r>
        <w:rPr>
          <w:color w:val="26BF00"/>
        </w:rPr>
        <w:t>Speaker A</w:t>
      </w:r>
      <w:r>
        <w:t>: Это то, как может выглядеть совместная работа, когда она будет вместе с предпринимателем, вместе с бизнес-овнером, который, а, понимает, как делать свое бизнес-планирование, понимает четко свои цели и задачи, и, б, когда маркетинг, то есть вы работаете на выполнение этих бизнес-целей и задач, то есть вы работаете сообща, тогда ваши действия приобретают четкие понятные очертания, у вас есть четкие понятные цели, и вы подбираете конкретные инструменты под реализацию под эти цели. Как видите, Что, например, этот подход, он не является каким-то суперутонченным, суперсложным, он является эффективным. И здесь утонченность, она уходит в общее понимание бизнес-целей и задач и в реализацию их с точки зрения маркетинга, то есть в планировании. Этот подход. Этот подход не в супер секретных каких-то технологиях рекламного аккаунта. Их больше нет, ребят. То есть все сводится к симплификации, сейчас работает все максимально просто. Этот подход не в каком-то супер-пупер там таргетинге, да, либо в каких-то еще других подходах. Нет, сейчас этого нет. Сейчас реально в чем может быть подход? Это в креативах в действительности, потому что креативы, ну, на сегодня остаются все-таки...</w:t>
      </w:r>
    </w:p>
    <w:p>
      <w:r/>
      <w:r>
        <w:rPr>
          <w:color w:val="5B5B5B"/>
        </w:rPr>
        <w:t>0:30:19</w:t>
      </w:r>
      <w:r>
        <w:t xml:space="preserve"> </w:t>
      </w:r>
      <w:r>
        <w:rPr>
          <w:color w:val="26BF00"/>
        </w:rPr>
        <w:t>Speaker A</w:t>
      </w:r>
      <w:r>
        <w:t>: Основным фокусом для бизнеса, потому что коммуникация выходит на первый план и в использовании тех же Advantage Plus Sales компаний, либо любых Advantage Plus, мы за счет креатива можем дотянуться до разного сегмента целевой аудитории, по сути. То есть месседжи в креативе нам будут помогать дотянуться, то есть обратить на себя внимание определенного сегмента аудитории. В остальном все максимально в рекламном аккаунте симплифицировано. И эффективность конкретно вот этих действий, которые описаны здесь, обусловлена только правильным планированием и правильной привязки к бизнес-планированию, к работе плеча о плечи с предпринимателем. Поэтому надеюсь, что вам понравилась эта лекция. Благодарю вас за просмотр и переходите к следующей лекции в этом модуле.</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mymeet.ai/" TargetMode="External"/><Relationship Id="rId10" Type="http://schemas.openxmlformats.org/officeDocument/2006/relationships/hyperlink" Target="#00:00:00" TargetMode="External"/><Relationship Id="rId11" Type="http://schemas.openxmlformats.org/officeDocument/2006/relationships/hyperlink" Target="#00:03:19" TargetMode="External"/><Relationship Id="rId12" Type="http://schemas.openxmlformats.org/officeDocument/2006/relationships/hyperlink" Target="#00:07:50" TargetMode="External"/><Relationship Id="rId13" Type="http://schemas.openxmlformats.org/officeDocument/2006/relationships/hyperlink" Target="#00:12:06" TargetMode="External"/><Relationship Id="rId14" Type="http://schemas.openxmlformats.org/officeDocument/2006/relationships/hyperlink" Target="#00:15:22" TargetMode="External"/><Relationship Id="rId15" Type="http://schemas.openxmlformats.org/officeDocument/2006/relationships/hyperlink" Target="#00:20:28" TargetMode="External"/><Relationship Id="rId16" Type="http://schemas.openxmlformats.org/officeDocument/2006/relationships/hyperlink" Target="#00:29:09" TargetMode="External"/><Relationship Id="rId17" Type="http://schemas.openxmlformats.org/officeDocument/2006/relationships/hyperlink" Target="#00:01:06" TargetMode="External"/><Relationship Id="rId18" Type="http://schemas.openxmlformats.org/officeDocument/2006/relationships/hyperlink" Target="#00:04:33" TargetMode="External"/><Relationship Id="rId19" Type="http://schemas.openxmlformats.org/officeDocument/2006/relationships/hyperlink" Target="#00:05:42" TargetMode="External"/><Relationship Id="rId20" Type="http://schemas.openxmlformats.org/officeDocument/2006/relationships/hyperlink" Target="#00:06:44" TargetMode="External"/><Relationship Id="rId21" Type="http://schemas.openxmlformats.org/officeDocument/2006/relationships/hyperlink" Target="#00:11:01" TargetMode="External"/><Relationship Id="rId22" Type="http://schemas.openxmlformats.org/officeDocument/2006/relationships/hyperlink" Target="#00:13:17" TargetMode="External"/><Relationship Id="rId23" Type="http://schemas.openxmlformats.org/officeDocument/2006/relationships/hyperlink" Target="#00:14:20" TargetMode="External"/><Relationship Id="rId24" Type="http://schemas.openxmlformats.org/officeDocument/2006/relationships/hyperlink" Target="#00:16:27" TargetMode="External"/><Relationship Id="rId25" Type="http://schemas.openxmlformats.org/officeDocument/2006/relationships/hyperlink" Target="#00:18:28" TargetMode="External"/><Relationship Id="rId26" Type="http://schemas.openxmlformats.org/officeDocument/2006/relationships/hyperlink" Target="#00:19:16" TargetMode="External"/><Relationship Id="rId27" Type="http://schemas.openxmlformats.org/officeDocument/2006/relationships/hyperlink" Target="#00:22:50" TargetMode="External"/><Relationship Id="rId28" Type="http://schemas.openxmlformats.org/officeDocument/2006/relationships/hyperlink" Target="#00:24:53" TargetMode="External"/><Relationship Id="rId29" Type="http://schemas.openxmlformats.org/officeDocument/2006/relationships/hyperlink" Target="#00:28:23" TargetMode="External"/><Relationship Id="rId30" Type="http://schemas.openxmlformats.org/officeDocument/2006/relationships/hyperlink" Target="#00:30: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