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1.1</w:t>
      </w:r>
    </w:p>
    <w:p>
      <w:r/>
      <w:r>
        <w:t>Дата: 14.04.2026 19:46:13</w:t>
      </w:r>
    </w:p>
    <w:p>
      <w:r/>
      <w:r>
        <w:t>Ключевые слова: Целeвая аудитория, Jobs to be done, Сегментация клиентов</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Изучение целевой аудитории — ключевой фактор успеха и заработка, особенно с использованием ИИ </w:t>
      </w:r>
      <w:hyperlink r:id="rId10">
        <w:r>
          <w:rPr>
            <w:color w:val="0000EE"/>
            <w:u w:val="single"/>
          </w:rPr>
          <w:t>0:02</w:t>
        </w:r>
      </w:hyperlink>
      <w:r/>
    </w:p>
    <w:p>
      <w:pPr>
        <w:pStyle w:val="ListBullet"/>
        <w:spacing w:line="240" w:lineRule="auto"/>
        <w:ind w:left="720"/>
      </w:pPr>
      <w:r/>
      <w:r>
        <w:t xml:space="preserve">Клиенты покупают решения задач, а не продукты; сегментация по задачам повышает конверсии </w:t>
      </w:r>
      <w:hyperlink r:id="rId11">
        <w:r>
          <w:rPr>
            <w:color w:val="0000EE"/>
            <w:u w:val="single"/>
          </w:rPr>
          <w:t>1:16</w:t>
        </w:r>
      </w:hyperlink>
      <w:r/>
    </w:p>
    <w:p>
      <w:pPr>
        <w:pStyle w:val="ListBullet"/>
        <w:spacing w:line="240" w:lineRule="auto"/>
        <w:ind w:left="720"/>
      </w:pPr>
      <w:r/>
      <w:r>
        <w:t xml:space="preserve">Для каждого сегмента нужны отдельные продукты и маркетинговые цепочки </w:t>
      </w:r>
      <w:hyperlink r:id="rId12">
        <w:r>
          <w:rPr>
            <w:color w:val="0000EE"/>
            <w:u w:val="single"/>
          </w:rPr>
          <w:t>4:17</w:t>
        </w:r>
      </w:hyperlink>
      <w:r/>
    </w:p>
    <w:p>
      <w:pPr>
        <w:pStyle w:val="ListBullet"/>
        <w:spacing w:line="240" w:lineRule="auto"/>
        <w:ind w:left="720"/>
      </w:pPr>
      <w:r/>
      <w:r>
        <w:t xml:space="preserve">Ищем сегменты, которые уже инвестируют время, деньги и нервы в решение своих задач </w:t>
      </w:r>
      <w:hyperlink r:id="rId13">
        <w:r>
          <w:rPr>
            <w:color w:val="0000EE"/>
            <w:u w:val="single"/>
          </w:rPr>
          <w:t>6:57</w:t>
        </w:r>
      </w:hyperlink>
      <w:r/>
    </w:p>
    <w:p>
      <w:pPr>
        <w:pStyle w:val="ListBullet"/>
        <w:spacing w:line="240" w:lineRule="auto"/>
        <w:ind w:left="720"/>
      </w:pPr>
      <w:r/>
      <w:r>
        <w:t xml:space="preserve">Проблемы возникают только после попыток решения задач и не существуют в вакууме </w:t>
      </w:r>
      <w:hyperlink r:id="rId14">
        <w:r>
          <w:rPr>
            <w:color w:val="0000EE"/>
            <w:u w:val="single"/>
          </w:rPr>
          <w:t>9:28</w:t>
        </w:r>
      </w:hyperlink>
      <w:r/>
    </w:p>
    <w:p>
      <w:pPr>
        <w:pStyle w:val="ListBullet"/>
        <w:spacing w:line="240" w:lineRule="auto"/>
        <w:ind w:left="720"/>
      </w:pPr>
      <w:r/>
      <w:r>
        <w:t xml:space="preserve">Нельзя путать потребности (счастье, богатство) с конкретными задачами продукта </w:t>
      </w:r>
      <w:hyperlink r:id="rId15">
        <w:r>
          <w:rPr>
            <w:color w:val="0000EE"/>
            <w:u w:val="single"/>
          </w:rPr>
          <w:t>13:16</w:t>
        </w:r>
      </w:hyperlink>
      <w:r/>
    </w:p>
    <w:p>
      <w:pPr>
        <w:pStyle w:val="ListBullet"/>
        <w:spacing w:line="240" w:lineRule="auto"/>
        <w:ind w:left="720"/>
      </w:pPr>
      <w:r/>
      <w:r>
        <w:t xml:space="preserve">Работаем с ближайшими задачами, которые продукт закрывает под ключ </w:t>
      </w:r>
      <w:hyperlink r:id="rId16">
        <w:r>
          <w:rPr>
            <w:color w:val="0000EE"/>
            <w:u w:val="single"/>
          </w:rPr>
          <w:t>14:29</w:t>
        </w:r>
      </w:hyperlink>
      <w:r/>
    </w:p>
    <w:p>
      <w:pPr>
        <w:pStyle w:val="ListBullet"/>
        <w:spacing w:line="240" w:lineRule="auto"/>
        <w:ind w:left="720"/>
      </w:pPr>
      <w:r/>
      <w:r>
        <w:t xml:space="preserve">Практическое задание — собрать у клиентов реальные задачи и цели, использовать ИИ для проверки сегментов </w:t>
      </w:r>
      <w:hyperlink r:id="rId17">
        <w:r>
          <w:rPr>
            <w:color w:val="0000EE"/>
            <w:u w:val="single"/>
          </w:rPr>
          <w:t>15:43</w:t>
        </w:r>
      </w:hyperlink>
      <w:r/>
    </w:p>
    <w:p>
      <w:pPr>
        <w:pStyle w:val="ListBullet"/>
        <w:spacing w:line="240" w:lineRule="auto"/>
        <w:ind w:left="720"/>
      </w:pPr>
      <w:r/>
      <w:r>
        <w:t xml:space="preserve">Фиксировать запросы платящих клиентов для подтверждения правильности сегмента и продукта </w:t>
      </w:r>
      <w:hyperlink r:id="rId18">
        <w:r>
          <w:rPr>
            <w:color w:val="0000EE"/>
            <w:u w:val="single"/>
          </w:rPr>
          <w:t>20:34</w:t>
        </w:r>
      </w:hyperlink>
      <w:r/>
    </w:p>
    <w:p>
      <w:pPr>
        <w:pStyle w:val="Heading3"/>
      </w:pPr>
      <w:r>
        <w:t>Саммари по темам</w:t>
      </w:r>
    </w:p>
    <w:p>
      <w:pPr>
        <w:pStyle w:val="Heading2"/>
      </w:pPr>
      <w:r>
        <w:t>Изучение целевой аудитории и важность понимания сегментов для успешных продаж</w:t>
      </w:r>
      <w:r/>
      <w:r/>
    </w:p>
    <w:p>
      <w:pPr>
        <w:pStyle w:val="ListBullet"/>
        <w:spacing w:line="240" w:lineRule="auto"/>
        <w:ind w:left="720"/>
      </w:pPr>
      <w:r/>
      <w:r>
        <w:t xml:space="preserve">Изучение целевой аудитории — ключ к успеху и заработку, отделяет успешных от неуспешных </w:t>
      </w:r>
      <w:hyperlink r:id="rId10">
        <w:r>
          <w:rPr>
            <w:color w:val="0000EE"/>
            <w:u w:val="single"/>
          </w:rPr>
          <w:t>0:02</w:t>
        </w:r>
      </w:hyperlink>
      <w:r/>
    </w:p>
    <w:p>
      <w:pPr>
        <w:pStyle w:val="ListBullet"/>
        <w:spacing w:line="240" w:lineRule="auto"/>
        <w:ind w:left="720"/>
      </w:pPr>
      <w:r/>
      <w:r>
        <w:t xml:space="preserve">В эпоху ИИ можно использовать данные для эффективной работы без перегрузки мозга </w:t>
      </w:r>
      <w:hyperlink r:id="rId10">
        <w:r>
          <w:rPr>
            <w:color w:val="0000EE"/>
            <w:u w:val="single"/>
          </w:rPr>
          <w:t>0:02</w:t>
        </w:r>
      </w:hyperlink>
      <w:r/>
      <w:r/>
    </w:p>
    <w:p>
      <w:pPr>
        <w:pStyle w:val="Heading2"/>
      </w:pPr>
      <w:r>
        <w:t>Концепция Jobs to be Done и сегментация клиентов по задачам</w:t>
      </w:r>
      <w:r/>
      <w:r/>
    </w:p>
    <w:p>
      <w:pPr>
        <w:pStyle w:val="ListBullet"/>
        <w:spacing w:line="240" w:lineRule="auto"/>
        <w:ind w:left="720"/>
      </w:pPr>
      <w:r/>
      <w:r>
        <w:t xml:space="preserve">Клиенты покупают решения своих задач, а не продукт </w:t>
      </w:r>
      <w:hyperlink r:id="rId11">
        <w:r>
          <w:rPr>
            <w:color w:val="0000EE"/>
            <w:u w:val="single"/>
          </w:rPr>
          <w:t>1:16</w:t>
        </w:r>
      </w:hyperlink>
      <w:r/>
    </w:p>
    <w:p>
      <w:pPr>
        <w:pStyle w:val="ListBullet"/>
        <w:spacing w:line="240" w:lineRule="auto"/>
        <w:ind w:left="720"/>
      </w:pPr>
      <w:r/>
      <w:r>
        <w:t xml:space="preserve">Один продукт может решать разные задачи у разных клиентов (маркетолог для воронок, стратегии, сайтов) </w:t>
      </w:r>
      <w:hyperlink r:id="rId19">
        <w:r>
          <w:rPr>
            <w:color w:val="0000EE"/>
            <w:u w:val="single"/>
          </w:rPr>
          <w:t>1:40</w:t>
        </w:r>
      </w:hyperlink>
      <w:r/>
    </w:p>
    <w:p>
      <w:pPr>
        <w:pStyle w:val="ListBullet"/>
        <w:spacing w:line="240" w:lineRule="auto"/>
        <w:ind w:left="720"/>
      </w:pPr>
      <w:r/>
      <w:r>
        <w:t xml:space="preserve">Сегментация клиентов по задачам: воронка, стратегия, сайт и план по лидам </w:t>
      </w:r>
      <w:hyperlink r:id="rId20">
        <w:r>
          <w:rPr>
            <w:color w:val="0000EE"/>
            <w:u w:val="single"/>
          </w:rPr>
          <w:t>2:58</w:t>
        </w:r>
      </w:hyperlink>
      <w:r/>
    </w:p>
    <w:p>
      <w:pPr>
        <w:pStyle w:val="ListBullet"/>
        <w:spacing w:line="240" w:lineRule="auto"/>
        <w:ind w:left="720"/>
      </w:pPr>
      <w:r/>
      <w:r>
        <w:t xml:space="preserve">Для максимальной конверсии нужны разные продукты и маркетинговые цепочки для каждого сегмента </w:t>
      </w:r>
      <w:hyperlink r:id="rId12">
        <w:r>
          <w:rPr>
            <w:color w:val="0000EE"/>
            <w:u w:val="single"/>
          </w:rPr>
          <w:t>4:17</w:t>
        </w:r>
      </w:hyperlink>
      <w:r/>
    </w:p>
    <w:p>
      <w:pPr>
        <w:pStyle w:val="ListBullet"/>
        <w:spacing w:line="240" w:lineRule="auto"/>
        <w:ind w:left="720"/>
      </w:pPr>
      <w:r/>
      <w:r>
        <w:t xml:space="preserve">Продается связка продукта с задачами клиента, а не абстрактные цели </w:t>
      </w:r>
      <w:hyperlink r:id="rId21">
        <w:r>
          <w:rPr>
            <w:color w:val="0000EE"/>
            <w:u w:val="single"/>
          </w:rPr>
          <w:t>5:31</w:t>
        </w:r>
      </w:hyperlink>
      <w:r/>
      <w:r/>
    </w:p>
    <w:p>
      <w:pPr>
        <w:pStyle w:val="Heading2"/>
      </w:pPr>
      <w:r>
        <w:t>Выделение сегментов, которые уже платят временем, деньгами и нервами за решение задач</w:t>
      </w:r>
      <w:r/>
      <w:r/>
    </w:p>
    <w:p>
      <w:pPr>
        <w:pStyle w:val="ListBullet"/>
        <w:spacing w:line="240" w:lineRule="auto"/>
        <w:ind w:left="720"/>
      </w:pPr>
      <w:r/>
      <w:r>
        <w:t xml:space="preserve">Ищем сегменты, которые уже вкладываются в решение задач (время, деньги, нервы) </w:t>
      </w:r>
      <w:hyperlink r:id="rId13">
        <w:r>
          <w:rPr>
            <w:color w:val="0000EE"/>
            <w:u w:val="single"/>
          </w:rPr>
          <w:t>6:57</w:t>
        </w:r>
      </w:hyperlink>
      <w:r/>
    </w:p>
    <w:p>
      <w:pPr>
        <w:pStyle w:val="ListBullet"/>
        <w:spacing w:line="240" w:lineRule="auto"/>
        <w:ind w:left="720"/>
      </w:pPr>
      <w:r/>
      <w:r>
        <w:t xml:space="preserve">Проблемы возникают только после попыток решения задачи, не в вакууме </w:t>
      </w:r>
      <w:hyperlink r:id="rId14">
        <w:r>
          <w:rPr>
            <w:color w:val="0000EE"/>
            <w:u w:val="single"/>
          </w:rPr>
          <w:t>9:28</w:t>
        </w:r>
      </w:hyperlink>
      <w:r/>
    </w:p>
    <w:p>
      <w:pPr>
        <w:pStyle w:val="ListBullet"/>
        <w:spacing w:line="240" w:lineRule="auto"/>
        <w:ind w:left="720"/>
      </w:pPr>
      <w:r/>
      <w:r>
        <w:t xml:space="preserve">Проблемы — это не задачи, а сопутствующие неудачи, которые появляются после начала решения задачи </w:t>
      </w:r>
      <w:hyperlink r:id="rId22">
        <w:r>
          <w:rPr>
            <w:color w:val="0000EE"/>
            <w:u w:val="single"/>
          </w:rPr>
          <w:t>12:01</w:t>
        </w:r>
      </w:hyperlink>
      <w:r/>
      <w:r/>
    </w:p>
    <w:p>
      <w:pPr>
        <w:pStyle w:val="Heading2"/>
      </w:pPr>
      <w:r>
        <w:t>Отличие потребностей, задач и правильное позиционирование продукта</w:t>
      </w:r>
      <w:r/>
      <w:r/>
    </w:p>
    <w:p>
      <w:pPr>
        <w:pStyle w:val="ListBullet"/>
        <w:spacing w:line="240" w:lineRule="auto"/>
        <w:ind w:left="720"/>
      </w:pPr>
      <w:r/>
      <w:r>
        <w:t xml:space="preserve">Нельзя путать потребности (счастье, богатство) с задачами, которые решает продукт </w:t>
      </w:r>
      <w:hyperlink r:id="rId15">
        <w:r>
          <w:rPr>
            <w:color w:val="0000EE"/>
            <w:u w:val="single"/>
          </w:rPr>
          <w:t>13:16</w:t>
        </w:r>
      </w:hyperlink>
      <w:r/>
    </w:p>
    <w:p>
      <w:pPr>
        <w:pStyle w:val="ListBullet"/>
        <w:spacing w:line="240" w:lineRule="auto"/>
        <w:ind w:left="720"/>
      </w:pPr>
      <w:r/>
      <w:r>
        <w:t xml:space="preserve">Работаем с ближайшими задачами, которые продукт закрывает под ключ </w:t>
      </w:r>
      <w:hyperlink r:id="rId16">
        <w:r>
          <w:rPr>
            <w:color w:val="0000EE"/>
            <w:u w:val="single"/>
          </w:rPr>
          <w:t>14:29</w:t>
        </w:r>
      </w:hyperlink>
      <w:r/>
      <w:r/>
    </w:p>
    <w:p>
      <w:pPr>
        <w:pStyle w:val="Heading2"/>
      </w:pPr>
      <w:r>
        <w:t>Практическое задание по сбору информации у клиентов и проверка сегментов с помощью ИИ</w:t>
      </w:r>
      <w:r/>
      <w:r/>
    </w:p>
    <w:p>
      <w:pPr>
        <w:pStyle w:val="ListBullet"/>
        <w:spacing w:line="240" w:lineRule="auto"/>
        <w:ind w:left="720"/>
      </w:pPr>
      <w:r/>
      <w:r>
        <w:t xml:space="preserve">Задание: спросить у клиентов, зачем они покупали продукт, с какими задачами и целями </w:t>
      </w:r>
      <w:hyperlink r:id="rId17">
        <w:r>
          <w:rPr>
            <w:color w:val="0000EE"/>
            <w:u w:val="single"/>
          </w:rPr>
          <w:t>15:43</w:t>
        </w:r>
      </w:hyperlink>
      <w:r/>
    </w:p>
    <w:p>
      <w:pPr>
        <w:pStyle w:val="ListBullet"/>
        <w:spacing w:line="240" w:lineRule="auto"/>
        <w:ind w:left="720"/>
      </w:pPr>
      <w:r/>
      <w:r>
        <w:t xml:space="preserve">Важно фиксировать реальные задачи клиентов, а не абстрактные цели </w:t>
      </w:r>
      <w:hyperlink r:id="rId17">
        <w:r>
          <w:rPr>
            <w:color w:val="0000EE"/>
            <w:u w:val="single"/>
          </w:rPr>
          <w:t>15:43</w:t>
        </w:r>
      </w:hyperlink>
      <w:r/>
    </w:p>
    <w:p>
      <w:pPr>
        <w:pStyle w:val="ListBullet"/>
        <w:spacing w:line="240" w:lineRule="auto"/>
        <w:ind w:left="720"/>
      </w:pPr>
      <w:r/>
      <w:r>
        <w:t xml:space="preserve">Использовать ИИ для проверки правильности сегмента и смыслов продукта </w:t>
      </w:r>
      <w:hyperlink r:id="rId23">
        <w:r>
          <w:rPr>
            <w:color w:val="0000EE"/>
            <w:u w:val="single"/>
          </w:rPr>
          <w:t>18:04</w:t>
        </w:r>
      </w:hyperlink>
      <w:r/>
    </w:p>
    <w:p>
      <w:pPr>
        <w:pStyle w:val="ListBullet"/>
        <w:spacing w:line="240" w:lineRule="auto"/>
        <w:ind w:left="720"/>
      </w:pPr>
      <w:r/>
      <w:r>
        <w:t xml:space="preserve">Предлагать клиентам решить новые задачи с индивидуальными или групповыми форматами и бонусами </w:t>
      </w:r>
      <w:hyperlink r:id="rId23">
        <w:r>
          <w:rPr>
            <w:color w:val="0000EE"/>
            <w:u w:val="single"/>
          </w:rPr>
          <w:t>18:04</w:t>
        </w:r>
      </w:hyperlink>
      <w:r/>
    </w:p>
    <w:p>
      <w:pPr>
        <w:pStyle w:val="ListBullet"/>
        <w:spacing w:line="240" w:lineRule="auto"/>
        <w:ind w:left="720"/>
      </w:pPr>
      <w:r/>
      <w:r>
        <w:t xml:space="preserve">Фиксировать запросы платящих клиентов для подтверждения сегмента </w:t>
      </w:r>
      <w:hyperlink r:id="rId18">
        <w:r>
          <w:rPr>
            <w:color w:val="0000EE"/>
            <w:u w:val="single"/>
          </w:rPr>
          <w:t>20:34</w:t>
        </w:r>
      </w:hyperlink>
      <w:r/>
    </w:p>
    <w:p>
      <w:pPr>
        <w:pStyle w:val="Heading3"/>
      </w:pPr>
      <w:r>
        <w:t>Задачи</w:t>
      </w:r>
    </w:p>
    <w:p>
      <w:pPr>
        <w:pStyle w:val="ListBullet"/>
        <w:spacing w:line="240" w:lineRule="auto"/>
        <w:ind w:left="720"/>
      </w:pPr>
      <w:r/>
      <w:r>
        <w:t xml:space="preserve">Открыть диалоги со всеми клиентами и написать им сообщение с вопросом о целях и задачах покупки продукта или услуги (Ответственный: </w:t>
      </w:r>
      <w:r>
        <w:rPr>
          <w:color w:val="26BF00"/>
        </w:rPr>
        <w:t>Speaker A</w:t>
      </w:r>
      <w:r>
        <w:t>)</w:t>
      </w:r>
    </w:p>
    <w:p>
      <w:pPr>
        <w:pStyle w:val="ListBullet"/>
        <w:spacing w:line="240" w:lineRule="auto"/>
        <w:ind w:left="720"/>
      </w:pPr>
      <w:r/>
      <w:r>
        <w:t xml:space="preserve">Фиксировать ответы клиентов по их задачам и локальным целям для анализа и дальнейшей работы с сегментами (Ответственный: </w:t>
      </w:r>
      <w:r>
        <w:rPr>
          <w:color w:val="26BF00"/>
        </w:rPr>
        <w:t>Speaker A</w:t>
      </w:r>
      <w:r>
        <w:t>)</w:t>
      </w:r>
    </w:p>
    <w:p>
      <w:pPr>
        <w:pStyle w:val="ListBullet"/>
        <w:spacing w:line="240" w:lineRule="auto"/>
        <w:ind w:left="720"/>
      </w:pPr>
      <w:r/>
      <w:r>
        <w:t xml:space="preserve">Использовать искусственный интеллект для сверки и уточнения сегментов и смыслов, чтобы продукт приносил доход (Ответственный: </w:t>
      </w:r>
      <w:r>
        <w:rPr>
          <w:color w:val="26BF00"/>
        </w:rPr>
        <w:t>Speaker A</w:t>
      </w:r>
      <w:r>
        <w:t>)</w:t>
      </w:r>
    </w:p>
    <w:p>
      <w:pPr>
        <w:pStyle w:val="ListBullet"/>
        <w:spacing w:line="240" w:lineRule="auto"/>
        <w:ind w:left="720"/>
      </w:pPr>
      <w:r/>
      <w:r>
        <w:t xml:space="preserve">Предлагать клиентам решить их текущие задачи в индивидуальном или групповом формате с использованием специальных цен или бонусов (Ответственный: </w:t>
      </w:r>
      <w:r>
        <w:rPr>
          <w:color w:val="26BF00"/>
        </w:rPr>
        <w:t>Speaker A</w:t>
      </w:r>
      <w:r>
        <w:t>)</w:t>
      </w:r>
    </w:p>
    <w:p>
      <w:pPr>
        <w:pStyle w:val="ListBullet"/>
        <w:spacing w:line="240" w:lineRule="auto"/>
        <w:ind w:left="720"/>
      </w:pPr>
      <w:r/>
      <w:r>
        <w:t xml:space="preserve">Пересмотреть урок несколько раз и выполнить домашнее задание для полного усвоения принципов работы с целевой аудиторией (Ответственный: </w:t>
      </w:r>
      <w:r>
        <w:rPr>
          <w:color w:val="26BF00"/>
        </w:rPr>
        <w:t>Speaker A</w:t>
      </w:r>
      <w:r>
        <w:t>)</w:t>
      </w:r>
    </w:p>
    <w:p>
      <w:pPr>
        <w:pStyle w:val="Heading3"/>
      </w:pPr>
      <w:r>
        <w:t>1. Основы понимания целевой аудитории и концепция Jobs to be done</w:t>
      </w:r>
    </w:p>
    <w:p>
      <w:r/>
      <w:r>
        <w:rPr>
          <w:color w:val="5B5B5B"/>
        </w:rPr>
        <w:t>0:00:02</w:t>
      </w:r>
      <w:r>
        <w:t xml:space="preserve"> </w:t>
      </w:r>
      <w:r>
        <w:rPr>
          <w:color w:val="26BF00"/>
        </w:rPr>
        <w:t>Speaker A</w:t>
      </w:r>
      <w:r>
        <w:t>: Ну что, погнали разбираться с самых азов в целевой аудитории. Во-первых, что важно понять. Вот вся эта информация, это гарантированно то, что приведет вас к деньгам. Изучение целевой аудитории — это то, чему стоит и нужно уделить максимальное количество времени, потому что именно тогда вы будете понимать, кому что, а главное, зачем продаете. И я даже добавлю, в 100% случаев, не в 99, один единственный этот модуль отделяет тех, кто начинает зарабатывать очень много, от тех, у кого ничего не меняется. Просто поверьте мне, через меня прошло больше тысячи проектов, маленьких, больших, всегда. Дело только в этом. Если ты понимаешь, кто твой сегмент, если ты знаешь смысл этого сегмента, то успех уже почти гарантирован. Особенно в эру эпоху с искусственным интеллектом, когда ты все эти данные можешь загрузить в него и пользоваться этой информацией, не перегружая свой собственный мозг. Ну и, собственно, без теории. Я постарался вырезать из этой программы 99% теории, которая мешает проходить ее, во-первых. Трех путает вас. И мы будем учиться только на практике, потому что до столкновения с реальностью непонятно ничего обычно.</w:t>
      </w:r>
    </w:p>
    <w:p>
      <w:r/>
      <w:r>
        <w:rPr>
          <w:color w:val="5B5B5B"/>
        </w:rPr>
        <w:t>0:01:16</w:t>
      </w:r>
      <w:r>
        <w:t xml:space="preserve"> </w:t>
      </w:r>
      <w:r>
        <w:rPr>
          <w:color w:val="26BF00"/>
        </w:rPr>
        <w:t>Speaker A</w:t>
      </w:r>
      <w:r>
        <w:t>: Но этот урок будет полностью посвящен теории, но самой важной, без которой невозможно дальше ничего делать. Что покупают люди? Вот здесь раз и навсегда мы закрепляем мысль, что клиенты покупают не продукт, а решение своей какой-то ситуации. И опять же, я ввожу здесь методологию jobs to be done.</w:t>
      </w:r>
    </w:p>
    <w:p>
      <w:r/>
      <w:r>
        <w:rPr>
          <w:color w:val="5B5B5B"/>
        </w:rPr>
        <w:t>0:01:36</w:t>
      </w:r>
      <w:r>
        <w:t xml:space="preserve"> </w:t>
      </w:r>
      <w:r>
        <w:rPr>
          <w:color w:val="F87527"/>
        </w:rPr>
        <w:t>Speaker B</w:t>
      </w:r>
      <w:r>
        <w:t>: Это на русский переводится как работа, которая должна быть выполнена.</w:t>
      </w:r>
    </w:p>
    <w:p>
      <w:r/>
      <w:r>
        <w:rPr>
          <w:color w:val="5B5B5B"/>
        </w:rPr>
        <w:t>0:01:40</w:t>
      </w:r>
      <w:r>
        <w:t xml:space="preserve"> </w:t>
      </w:r>
      <w:r>
        <w:rPr>
          <w:color w:val="26BF00"/>
        </w:rPr>
        <w:t>Speaker A</w:t>
      </w:r>
      <w:r>
        <w:t>: Идея концепции в том, что один и тот же продукт разные пользователи приобретают для разных целей. Или, как правильно и принято говорить в этой терминологии, нанимают на работу. То есть клиент нанимает продукт, чтобы с его помощью закрыть свои потребности. Что здесь важно понимать? Люди нанимают решения, к примеру, маркетолога. То есть мы платим за маркетолога. Одну и ту же зарплату пускай платят по 150 тысяч для выполнения своей задачи. И решение маркетолог может выполнять разные задачи. Один человек платит 150 тысяч, чтобы ему делали воронки. Второй платит 150 тысяч в месяц, чтобы им занимались стратегией и контролем, как человек будет доходить до этой стратегии и доводить проект. Третий платит 150 тысяч в месяц за маркетолога, чтобы он делал им сайты и выполнял план по лидам, следил за тем, как директологи в Яндекс.Директе трафик откручивают, и чтобы там все было красиво, хорошо, и приходили целевые квалифицированные лиды. Это три разные задачи. Сделать воронку, сделать стратегию и сайты, планы по лидам. То есть, понимаешь, продукт в данном случае один, А задачи или работы разные. И то же самое с абсолютно всем, что продается вокруг тебя.</w:t>
      </w:r>
    </w:p>
    <w:p>
      <w:r/>
      <w:r>
        <w:rPr>
          <w:color w:val="5B5B5B"/>
        </w:rPr>
        <w:t>0:02:58</w:t>
      </w:r>
      <w:r>
        <w:t xml:space="preserve"> </w:t>
      </w:r>
      <w:r>
        <w:rPr>
          <w:color w:val="26BF00"/>
        </w:rPr>
        <w:t>Speaker A</w:t>
      </w:r>
      <w:r>
        <w:t>: И с людьми, которых мы нанимаем, и с курсами, и с физическими товарами, и с услугами. К чему я? Нужно набить себе татуировку, что люди платят не за продукт, а только за решение своих задач. За воронку, за стратегию и за их результаты. И если ты попытаешься продавая свой продукт какой-то одной общей воронкой, объединить все эти задачи, объединить все эти сегменты, работать это будет плохо. Поэтому же мы дальше будем разбирать и рассматривать сегментацию и узконаправленные смыслы. Ну да, собственно, отныне и навсегда первая татуировка. Мы сегментируем наших клиентов с помощью Jobs to be done. Только по их задачам. Возьмем наш прошлый пример. Первый сегмент — это сделать воронку. Второй сегмент — сделать стратегию. Третий сегмент — сделать сайт и план по лидам, чтобы каждый месяц выполнялся. Это три разных сегмента. В моем случае, в моей нише, это люди, которые хотят развивать блог и начинать зарабатывать с него. Это первый сегмент. Второй сегмент — хотят разобраться в автоворонках и получать продажи каждый день. Это уже абсолютно другая задача. другой контекст у этого сегмента. И хотят научиться делать запуски прогнозируемо. Это третий сегмент.</w:t>
      </w:r>
    </w:p>
    <w:p>
      <w:r/>
      <w:r>
        <w:rPr>
          <w:color w:val="5B5B5B"/>
        </w:rPr>
        <w:t>0:04:17</w:t>
      </w:r>
      <w:r>
        <w:t xml:space="preserve"> </w:t>
      </w:r>
      <w:r>
        <w:rPr>
          <w:color w:val="26BF00"/>
        </w:rPr>
        <w:t>Speaker A</w:t>
      </w:r>
      <w:r>
        <w:t>: Это люди с другим, опять же, контекстом уже с третьим. И поэтому нужны разные продукты, нужны разные смысловые цепочки, нужны разные прогревы, нужны разные автоворонки, разные привлечения и разные продукты, чтобы были максимальные конверсии и максимальная окупаемость. Ну и да, в теории их всех можно было бы объединить в сегмент, например, там, эксперты, которые хотят зарабатывать в инфобизе. Всегда же так делалось, делались такие курсы по продюсированию, по системам продаж, и я, собственно, тоже этим грешил. Но это неверный подход, который ведет к большим, очень большим ошибкам. Пока инфобиз был на хайпе и деньги лились рекой, он все эти ошибки прощал. Сейчас же все чуть-чуть иначе. Именно поэтому вместо одного большого продукта я сделал три отдельных про блок, про воронки и про запуски. Собственно, люди платят только за связку. Это следующее, что важно понять. Потому что сейчас не продается просто заработок или просто продажи. Мы будем точечно привлекать нужный сегмент в воронку, например, те, кто хочет зарабатывать с блога, и продавать им точечный продукт, закрывающий их задачу. И уже в связке, да, вот сейчас важно этот момент осознать, в связке блок,</w:t>
      </w:r>
    </w:p>
    <w:p>
      <w:r/>
      <w:r>
        <w:rPr>
          <w:color w:val="5B5B5B"/>
        </w:rPr>
        <w:t>0:05:31</w:t>
      </w:r>
      <w:r>
        <w:t xml:space="preserve"> </w:t>
      </w:r>
      <w:r>
        <w:rPr>
          <w:color w:val="26BF00"/>
        </w:rPr>
        <w:t>Speaker A</w:t>
      </w:r>
      <w:r>
        <w:t>: Плюс клиенты, плюс заработок, весь этот механизм начинает работать и начинает давать продажи. Не только заработок, не только клиенты, а именно та связка, которую хочет клиент. То есть он понимает, что ему нужен блок, чтобы у него были клиенты, чтобы он зарабатывал. И мы ему именно это и продаем. То есть ровно то, что он хочет, мы не пытаемся грести против течения. Мы подключаемся к спросу, который существует на рынке. То же самое мы продаем несчастливый брак. Мы продаем получить внимание от мужа, получать внимание от мужа каждый день, оживить романтику в отношениях и вернуть счастливый брак или союз. Ровно так, как говорит эта аудитория, как говорит этот сегмент, их формулировками, их связкой в голове, что вот бы муж уделял мне снова внимание, и у нас бы снова появилась романтика, и появилось бы счастье в браке. То есть мы не пытаемся зацепиться за последнюю точку. Это очень важно сейчас понять и осознать. Почему? Да, страшная тайна. Люди не ходят в голове с мыслями третьего порядка. Это тоже очень важно сейчас себе пометить. Счастливый брак или много денег, или влезть в старые джинсы. Все зависит от ниши. Они ходят в голове с мыслями первого порядка. Получить внимание от мужа,</w:t>
      </w:r>
    </w:p>
    <w:p>
      <w:r/>
      <w:r>
        <w:rPr>
          <w:color w:val="5B5B5B"/>
        </w:rPr>
        <w:t>0:06:57</w:t>
      </w:r>
      <w:r>
        <w:t xml:space="preserve"> </w:t>
      </w:r>
      <w:r>
        <w:rPr>
          <w:color w:val="26BF00"/>
        </w:rPr>
        <w:t>Speaker A</w:t>
      </w:r>
      <w:r>
        <w:t>: Создать блок или понять, как этот блок создать, как его упаковать, понять, кто его аудитория. Потому что без этого этапа они не получат следующий результат, то есть второго и третьего уровня. И именно за это мы их будем цеплять, показывая, как по шагам 1, 2, 3 они получат этот результат в связке. И теперь, когда мы разобрались с этой базой, вернемся к самому главному. Второй татуировке, которую нужно сделать. Мы ищем только те сегменты, которые уже платят временем, деньгами и нервами для того, чтобы выполнить свою задачу. Они могут делать это сами, платить временем и нервами, пытаются, например, сами снимать релсы, сами писать посты. Где-то увидели какие-то примеры и подумали, ну попробую, может у меня у самого получится. Они могут платить и заниматься этим с прямыми конкурентами, платить деньгами, опять же, временем и нервами. Купил курс у Васи Пупкина про ведение блога, например. Или с непрямыми конкурентами. Они могли нанять СММщика, чтобы тот развивал блог, нанять маркетолога. Ну, опять же, в каждой нише будут свои косвенные конкуренты. Я на своем примере привожу. Это неважно. Важно, чтобы люди уже тратили время и внимание, чтобы этот сегмент уже занимался своей задачей.</w:t>
      </w:r>
    </w:p>
    <w:p>
      <w:pPr>
        <w:pStyle w:val="Heading3"/>
      </w:pPr>
      <w:r>
        <w:t>2. Сегментация клиентов, задачи и проблемы в продажах</w:t>
      </w:r>
    </w:p>
    <w:p>
      <w:r/>
      <w:r>
        <w:rPr>
          <w:color w:val="5B5B5B"/>
        </w:rPr>
        <w:t>0:08:16</w:t>
      </w:r>
      <w:r>
        <w:t xml:space="preserve"> </w:t>
      </w:r>
      <w:r>
        <w:rPr>
          <w:color w:val="26BF00"/>
        </w:rPr>
        <w:t>Speaker A</w:t>
      </w:r>
      <w:r>
        <w:t>: Ну и дальше. Задача человека самая важная. Есть человек с задачей вернуть любовь мужа, она может выбрать решение психолога, может выбрать сексолога, может выбрать фитнес-зал, если считает, что дело в том, что она, например, располнела. Забудь про свой уникальный метод. Метод становится уникальным только в голове клиента, а не в твоей голове. Собственно, это нас плавно подводит к следующему пункту. То важно понимать третья наша татуировка. Нас всех, всегда, все учили мыслить проблемами людей. На Западе, в России, столетиями. Мол, есть проблема, продай решение. Но это все костыли. Мы рассматриваем проблемы всегда, исключительно в рамках той задачи, которая есть у человека. Опять же, давай на примере. Я сейчас зачитаю текст, который я писал в момент этого осознания. Нас, как продавцов решений, не интересуют проблемы людей, которые появились в вакууме, потому что за них не платят. Например, да, чтобы стало понятно. Живет себе женщина, живет, и понимает, что она толстая или потолстела. Ну, условно. С одной стороны, классический инфобиз учит, что это проблема. Что, понял я, что нельзя смотреть на проблемы в отрыве от реальности.</w:t>
      </w:r>
    </w:p>
    <w:p>
      <w:r/>
      <w:r>
        <w:rPr>
          <w:color w:val="5B5B5B"/>
        </w:rPr>
        <w:t>0:09:28</w:t>
      </w:r>
      <w:r>
        <w:t xml:space="preserve"> </w:t>
      </w:r>
      <w:r>
        <w:rPr>
          <w:color w:val="26BF00"/>
        </w:rPr>
        <w:t>Speaker A</w:t>
      </w:r>
      <w:r>
        <w:t>: Нельзя обращаться к проблемам людей, которые еще не платили временем, деньгами и нервами за решение своей задачи. Соответственно, если она просто поняла, что она толстая, но ничего еще с этим не делала, это не проблема. А вот если она пошла в зал, и поняла, что у нее нет мотивации ходить три раза в неделю, вот это проблема. И мы должны обращаться к этой проблеме, тогда у нас купят. То бишь, если человек просто сидит, ну вот я располнел, это не значит, что ему нужно продавать курс по похудению, курс по диетам, курс по питанию, курс по тренировкам и что-нибудь еще, приложение по подсчету калорий. Он пока еще ничего не делал для решения своей задачи похудеть. Как только он пойдет к одному из поставщиков решений, пойдет в зал, попробует какую-нибудь диету в интернете, сам попробует, неважно, и столкнется с проблемами, что, например, не может удержаться на этой диете, у него не получается, или не хватает мотивации ходить в спортзал, или очень сильно болят мышцы после этого. Вот это проблема, которая появилась вследствие того, что человек пошел в зал.</w:t>
      </w:r>
    </w:p>
    <w:p>
      <w:r/>
      <w:r>
        <w:rPr>
          <w:color w:val="5B5B5B"/>
        </w:rPr>
        <w:t>0:10:41</w:t>
      </w:r>
      <w:r>
        <w:t xml:space="preserve"> </w:t>
      </w:r>
      <w:r>
        <w:rPr>
          <w:color w:val="26BF00"/>
        </w:rPr>
        <w:t>Speaker A</w:t>
      </w:r>
      <w:r>
        <w:t>: И, собственно, тогда это наш сегмент, мы можем к нему обращаться, его привлекать, и завещают давить на эту проблему, на эту боль, что вот ты пошел в зал, мышцы болят, мотивации не хватает, а вес не уходит, а вот попробуй наше решение. Вот в чем суть. То есть не бывает проблем в вакууме. Проблемы всегда появляются только когда человек кого-то нанял или что-то нанял, и у него не получилось. Это зафиксировали. Ну или, опять же, прошлые примеры. Они могут делать это сами, развивать блог, снимая релсы и писать посты. Но проблема, например, которая вылезает вследствие того, что они решили снимать релсы, они не залетают. То есть человек тратит время, а в обратку ничего не происходит. Там релсы 100-200 просмотров. С прямыми конкурентами то же самое. Купил курс у Васи Купкина, Проблема — методы из курса не сработали. Не знаю, были старые, были нацелены на Инстаграм, опять же, те же релсы не залетели, но как бы потратил деньги, решение не сработало, вот появилась проблема. То же самое с непрямыми конкурентами. Нанял СММщика, проблема — СММщик не изменил ситуацию, ноль клиентов и только деньги потратил на его зарплату и может по его рекомендациям на какие-то рекламы слил деньги.</w:t>
      </w:r>
    </w:p>
    <w:p>
      <w:r/>
      <w:r>
        <w:rPr>
          <w:color w:val="5B5B5B"/>
        </w:rPr>
        <w:t>0:12:01</w:t>
      </w:r>
      <w:r>
        <w:t xml:space="preserve"> </w:t>
      </w:r>
      <w:r>
        <w:rPr>
          <w:color w:val="26BF00"/>
        </w:rPr>
        <w:t>Speaker A</w:t>
      </w:r>
      <w:r>
        <w:t>: Вот это все проблемы, но они возникают только после того, как человек начал решать свою задачу тем или иным способом. К чему я? Во-первых, не путать проблему и задачу. Платят люди за задачу, то есть блок плюс клиенты плюс заработок. А проблемы — это сопутствующие неудачи, которых не бывает в вакууме. Ну и опять же, чек-лист на века. Если ты придумываешь фишки и уникальность к своему продукту из головы, если твой продукт трудно продается и приходится уговаривать, впаривать, миллион раз повторять выгоды, а клиенты их как будто не понимают, если ты не можешь быстро и четко ответить, в чем ценность твоего продукта для выбранного сегмента, у тебя все будет плохо с продажами. Делай шаг назад, чтобы фишки и уникальность были от клиентов, от сегмента. Чтобы продукт хорошо продавался, и ты мог быстро ответить и четко, почему конкретно этот сегмент должен отрывать с руками твой продукт, и как он упростит его жизнь, сделает в 10 раз лучше, и вообще фанфары полетят, и фейерверки. Ну и опять же, четвертая татуировка, да, нельзя путать потребность и задачу. Часто люди отвечают что-то в духе «я покупал курс, чтобы стать счастливее, богаче, увереннее» и так далее и тому подобное.</w:t>
      </w:r>
    </w:p>
    <w:p>
      <w:r/>
      <w:r>
        <w:rPr>
          <w:color w:val="5B5B5B"/>
        </w:rPr>
        <w:t>0:13:16</w:t>
      </w:r>
      <w:r>
        <w:t xml:space="preserve"> </w:t>
      </w:r>
      <w:r>
        <w:rPr>
          <w:color w:val="26BF00"/>
        </w:rPr>
        <w:t>Speaker A</w:t>
      </w:r>
      <w:r>
        <w:t>: И это очень далеко. Вспоминаем то, что мы говорили про связку. Блок, клиент и заработок. Мы не можем дать человеку счастье, богатство, уверенности в себе. На это влияет очень много вещей. То есть то же здоровье, та же семья, тот же бизнес, тот же хобби. Все влияет и на его счастье, и на его богатство, и на его уверенность в себе. Но мы можем решить конкретно ту задачу, с которой он пришел. И стать счастливее, богаче, увереннее — это потребности. Это цели четвертого, пятого порядка. Так вот, нам надо опускать человека и себя тоже, естественно, в первую очередь, до реальных задач, которые решает наш продукт или наша услуга под ключ. Собственно, нас интересует только «хочу» и «чтобы» у человека, которые идут в общей связке, как я говорил, то есть про блок клиентов и заработок. Только когда связка есть, люди будут платить. Если связка рушится, и после или вместо «хочу» у тебя идет пропуск до 10 ступеней, и ты обещаешь сделать человека самым счастливым, богатым и вообще независимым, лежащим на бале с ноутбуком, все сломается. Вот опять же пример.</w:t>
      </w:r>
    </w:p>
    <w:p>
      <w:pPr>
        <w:pStyle w:val="Heading3"/>
      </w:pPr>
      <w:r>
        <w:t>3. Практические рекомендации по работе с клиентами и домашнее задание</w:t>
      </w:r>
    </w:p>
    <w:p>
      <w:r/>
      <w:r>
        <w:rPr>
          <w:color w:val="5B5B5B"/>
        </w:rPr>
        <w:t>0:14:29</w:t>
      </w:r>
      <w:r>
        <w:t xml:space="preserve"> </w:t>
      </w:r>
      <w:r>
        <w:rPr>
          <w:color w:val="26BF00"/>
        </w:rPr>
        <w:t>Speaker A</w:t>
      </w:r>
      <w:r>
        <w:t>: Когда я работаю маркетологом проектно и доход мой нестабилен, я хочу создать и развить свой блог, чтобы получать клиентов на консультации и стабильно зарабатывать, например, с консультации и консалтинга в 200-300 тысяч в параллель с наймом. Дальше следующее «чтобы». Второе. Может быть, чтобы, например, с найма уйти и выйти на фриланс и зарабатывать больше. Следующее, это может быть, чтобы потом открыть свое агентство. И пятый уровень, чтобы потом зарабатывать миллион в месяц или два миллиона в месяц. Понимаешь, какой уровень? И нам нельзя пропускать эти ступеньки. И, естественно, где-нибудь потом это агентство, чтобы быть уверенным в себе... Много зарабатывать, счастлив, жена, дети, Гелендваген и вот это вот все. Это далеко, нам это никаким образом не поможет. Мы работаем с самым ближайшим, с тем, что наш продукт закрывают под ключ, а это, собственно, создать и развить свой блог и помочь человеку получать клиентов на консультации. Домашнее задание. Что мы делаем? Во-первых, прямо сейчас нужно открыть диалоги со всеми своими клиентами и написать им сообщение. Привет, извини за беспокойство, нужна твоя помощь, прохожу сейчас курс, дали такое задание.</w:t>
      </w:r>
    </w:p>
    <w:p>
      <w:r/>
      <w:r>
        <w:rPr>
          <w:color w:val="5B5B5B"/>
        </w:rPr>
        <w:t>0:15:43</w:t>
      </w:r>
      <w:r>
        <w:t xml:space="preserve"> </w:t>
      </w:r>
      <w:r>
        <w:rPr>
          <w:color w:val="26BF00"/>
        </w:rPr>
        <w:t>Speaker A</w:t>
      </w:r>
      <w:r>
        <w:t>: Помнишь, ты покупал у меня там какой-то продукт или такую-то услугу? Подскажи, пожалуйста, зачем ты его покупал, какой у тебя был запрос, с какой задачей разобраться ты хотел и какую цель ты себе ставил. Напомню, да, что сейчас стать счастливее и богаче мы от людей не принимаем. Мы опускаем клиентов до реальности и клиентов, и опять же, я повторюсь, потому что это важно, себя тоже. Очень важно сверяться с тем, что вот человек говорит, например, вот давай вернемся сюда. Приходит ко мне человек и говорит, хочу получать клиентов на консультации. У меня есть продукт, где человек, например, создает свой блок, делает там лид-магнит, наполняет этот блок и делает воронку, лид-магнит и так далее. Эту задачу я закрываю под ключ. Почему я не могу закрыть задачу под ключ, получать клиентов на консультации или на консалтинге? Потому что я же не переписываюсь за этого маркетолога с клиентами. Опять же, гипотетическая ситуация. Вот он сделал блог, сделал лидмагнит, запустил трафик, у него пошли заявки.</w:t>
      </w:r>
    </w:p>
    <w:p>
      <w:r/>
      <w:r>
        <w:rPr>
          <w:color w:val="5B5B5B"/>
        </w:rPr>
        <w:t>0:16:49</w:t>
      </w:r>
      <w:r>
        <w:t xml:space="preserve"> </w:t>
      </w:r>
      <w:r>
        <w:rPr>
          <w:color w:val="26BF00"/>
        </w:rPr>
        <w:t>Speaker A</w:t>
      </w:r>
      <w:r>
        <w:t>: И если бы, например, я или мое какое-то агентство, какие-то мои люди сами переписывались с его клиентами и продавали бы, например, в переписке консультации, закрывали бы на эти консультации, дожимали до них, я бы мог обещать, что человек получит клиентов на консультации. Здесь же этот этап я не контролирую. Да, я могу ему дать скрипты, да, я могу его обучить, но как он будет этими скриптами пользоваться и как он будет переписываться с этими людьми, я не знаю. Как он будет, не знаю, выходить на какие-нибудь бесплатные созвоны и продавать там свой консалтинг, я не знаю, умеет он это делать или не умеет. Поэтому я не могу прям под ключ обещать ему клиентов на консультации, там, не знаю, с гарантией по договору 10 штук в месяц. И вам это тоже очень важно осознать. Разделить это, что ваш продукт может, а чего у вас продукт не может. И работать вот в этой связке из трех шагов. Собственно, поэтому, если что, мы задаем людям вопрос, богаче, счастливее там это хорошо, но с какими задачами ты сталкивался, пока проходил мой курс или услугу? Какая была локальная цель главная у тебя? Все ответы очень важно фиксировать, и уже в следующем уроке ты поймешь, почему.</w:t>
      </w:r>
    </w:p>
    <w:p>
      <w:r/>
      <w:r>
        <w:rPr>
          <w:color w:val="5B5B5B"/>
        </w:rPr>
        <w:t>0:18:04</w:t>
      </w:r>
      <w:r>
        <w:t xml:space="preserve"> </w:t>
      </w:r>
      <w:r>
        <w:rPr>
          <w:color w:val="26BF00"/>
        </w:rPr>
        <w:t>Speaker A</w:t>
      </w:r>
      <w:r>
        <w:t>: Плюс, опять же, всю эту историю мы будем сверять с искусственным интеллектом, чтобы точно понимать, что мы нашли нужный сегмент, чтобы точно понимать, что мы попадаем в нужные смыслы, что мы расширяем понимание о сегменте и что тот продукт, который мы будем продавать, будет приносить нам деньги. Ну и, естественно, сразу же нужно окупить курс. Прямо сейчас спроси, какая задача стоит перед ними. предложить человеку решить эту новую задачу в индивидуальном или в групповом формате. Можно использовать специальную цену или дополнительные бонусы за согласие и оплату. Например, я написал бы клиенту и узнал, что он проходил ко мне с задачей понять свою аудиторию и начать зарабатывать со своего блога. А сейчас он хочет расти дальше, но не понимает, как эффективнее купать в рекламу и зарабатывать. Да, опять же, вернемся к тому же маркетологу, которого мы разбирали. Вот все, он сделал блог, у него идет реклама, у него продаются консультации, консалтинги, он зарабатывает свои 200-300 тысяч в месяц, тратит на рекламу, например, 50. Говорит, ну не понимаю, начинаю тратить 100 в месяц, подписчик резко растет в цене.</w:t>
      </w:r>
    </w:p>
    <w:p>
      <w:r/>
      <w:r>
        <w:rPr>
          <w:color w:val="5B5B5B"/>
        </w:rPr>
        <w:t>0:19:09</w:t>
      </w:r>
      <w:r>
        <w:t xml:space="preserve"> </w:t>
      </w:r>
      <w:r>
        <w:rPr>
          <w:color w:val="26BF00"/>
        </w:rPr>
        <w:t>Speaker A</w:t>
      </w:r>
      <w:r>
        <w:t>: Начинаю, например, пробовать продавать больше, у меня личное время кончается, я тупо не могу взять новых людей. А как мне дальше расти? А как мне сделать продукт, который бы продавался, например, с ведением кураторов? Или какую-то группу, которую я могу обучать и за счет объема зарабатывать больше денег? А как мне сделать так, чтобы люди покупали не только мои консультации, а еще и, ну, собственно, вот эти мои группы каждый день, и мне не приходилось бы постоянно как-то там через посты или блог их зазывать. И я беру и предлагаю ему пойти на программу по автоворонкам, чтобы он теперь не зависел от блога и получал оплаты и заявки каждый день. И вот в этом же суть этого задания. То есть ты узнаешь, с чем человек приходил, все это выписываешь, Спрашиваешь, какие у него сейчас цели, задачи, с какими проблемами он в связи с этим сталкивается, и предлагаешь ему их решить. Важно, те люди, которые тебе заплатят, важно их запрос зафиксировать. Чтобы тоже понимать, что вот человек пришел, говорит, я хочу продажи и заявки каждый день, ты ему предложил, он тебе заплатил. Окей, значит, есть одно подтверждение, что есть люди из этой задачи, есть этот сегмент, и он платит.</w:t>
      </w:r>
    </w:p>
    <w:p>
      <w:r/>
      <w:r>
        <w:rPr>
          <w:color w:val="5B5B5B"/>
        </w:rPr>
        <w:t>0:20:34</w:t>
      </w:r>
      <w:r>
        <w:t xml:space="preserve"> </w:t>
      </w:r>
      <w:r>
        <w:rPr>
          <w:color w:val="26BF00"/>
        </w:rPr>
        <w:t>Speaker A</w:t>
      </w:r>
      <w:r>
        <w:t>: Ну и еще раз, очень важно, пересмотри этот урок несколько раз по возможности. И пересматриваю, делая домашку. Важно, чтобы эти принципы, которые я озвучил, въелись прямо вот в подкорку. Прямо перепрошить свой мозг, чтобы начать смотреть на аудиторию по-другому. Ну и, собственно, переходи к выполнению домашки и встретимся в следующем уроке.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1:16" TargetMode="External"/><Relationship Id="rId12" Type="http://schemas.openxmlformats.org/officeDocument/2006/relationships/hyperlink" Target="#00:04:17" TargetMode="External"/><Relationship Id="rId13" Type="http://schemas.openxmlformats.org/officeDocument/2006/relationships/hyperlink" Target="#00:06:57" TargetMode="External"/><Relationship Id="rId14" Type="http://schemas.openxmlformats.org/officeDocument/2006/relationships/hyperlink" Target="#00:09:28" TargetMode="External"/><Relationship Id="rId15" Type="http://schemas.openxmlformats.org/officeDocument/2006/relationships/hyperlink" Target="#00:13:16" TargetMode="External"/><Relationship Id="rId16" Type="http://schemas.openxmlformats.org/officeDocument/2006/relationships/hyperlink" Target="#00:14:29" TargetMode="External"/><Relationship Id="rId17" Type="http://schemas.openxmlformats.org/officeDocument/2006/relationships/hyperlink" Target="#00:15:43" TargetMode="External"/><Relationship Id="rId18" Type="http://schemas.openxmlformats.org/officeDocument/2006/relationships/hyperlink" Target="#00:20:34" TargetMode="External"/><Relationship Id="rId19" Type="http://schemas.openxmlformats.org/officeDocument/2006/relationships/hyperlink" Target="#00:01:40" TargetMode="External"/><Relationship Id="rId20" Type="http://schemas.openxmlformats.org/officeDocument/2006/relationships/hyperlink" Target="#00:02:58" TargetMode="External"/><Relationship Id="rId21" Type="http://schemas.openxmlformats.org/officeDocument/2006/relationships/hyperlink" Target="#00:05:31" TargetMode="External"/><Relationship Id="rId22" Type="http://schemas.openxmlformats.org/officeDocument/2006/relationships/hyperlink" Target="#00:12:01" TargetMode="External"/><Relationship Id="rId23" Type="http://schemas.openxmlformats.org/officeDocument/2006/relationships/hyperlink" Target="#00:1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